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D87AAB" w:rsidRPr="00D87AAB" w14:paraId="0E3D3C5A" w14:textId="77777777" w:rsidTr="005F216B">
        <w:tc>
          <w:tcPr>
            <w:tcW w:w="3209" w:type="dxa"/>
            <w:shd w:val="clear" w:color="auto" w:fill="89CC40"/>
          </w:tcPr>
          <w:p w14:paraId="6DEA2B8E" w14:textId="6EAC4264" w:rsidR="00801E7B" w:rsidRPr="00D87AAB" w:rsidRDefault="00293B78" w:rsidP="000F273B">
            <w:pPr>
              <w:textAlignment w:val="center"/>
              <w:rPr>
                <w:rFonts w:ascii="Segoe Print" w:eastAsia="Times New Roman" w:hAnsi="Segoe Print" w:cs="Times New Roman"/>
                <w:b/>
                <w:bCs/>
                <w:sz w:val="28"/>
                <w:szCs w:val="28"/>
                <w:lang w:eastAsia="en-GB"/>
              </w:rPr>
            </w:pPr>
            <w:bookmarkStart w:id="0" w:name="_Hlk46940225"/>
            <w:bookmarkEnd w:id="0"/>
            <w:r w:rsidRPr="00D87AAB">
              <w:rPr>
                <w:rFonts w:ascii="Segoe Print" w:eastAsia="Times New Roman" w:hAnsi="Segoe Print" w:cs="Times New Roman"/>
                <w:b/>
                <w:bCs/>
                <w:sz w:val="28"/>
                <w:szCs w:val="28"/>
                <w:lang w:eastAsia="en-GB"/>
              </w:rPr>
              <w:t>Wk.</w:t>
            </w:r>
            <w:r w:rsidR="00E41B85">
              <w:rPr>
                <w:rFonts w:ascii="Segoe Print" w:eastAsia="Times New Roman" w:hAnsi="Segoe Print" w:cs="Times New Roman"/>
                <w:b/>
                <w:bCs/>
                <w:sz w:val="28"/>
                <w:szCs w:val="28"/>
                <w:lang w:eastAsia="en-GB"/>
              </w:rPr>
              <w:t xml:space="preserve"> 1</w:t>
            </w:r>
          </w:p>
        </w:tc>
        <w:tc>
          <w:tcPr>
            <w:tcW w:w="3209" w:type="dxa"/>
            <w:shd w:val="clear" w:color="auto" w:fill="89CC40"/>
          </w:tcPr>
          <w:p w14:paraId="4B95EB95" w14:textId="429F661C" w:rsidR="00801E7B" w:rsidRPr="00D87AAB" w:rsidRDefault="00BB6FBF" w:rsidP="00801E7B">
            <w:pPr>
              <w:jc w:val="center"/>
              <w:textAlignment w:val="center"/>
              <w:rPr>
                <w:rFonts w:ascii="Segoe Print" w:eastAsia="Times New Roman" w:hAnsi="Segoe Print" w:cs="Times New Roman"/>
                <w:b/>
                <w:bCs/>
                <w:sz w:val="28"/>
                <w:szCs w:val="28"/>
                <w:lang w:eastAsia="en-GB"/>
              </w:rPr>
            </w:pPr>
            <w:r w:rsidRPr="00D87AAB">
              <w:rPr>
                <w:rFonts w:ascii="Segoe Print" w:eastAsia="Times New Roman" w:hAnsi="Segoe Print" w:cs="Times New Roman"/>
                <w:b/>
                <w:bCs/>
                <w:sz w:val="28"/>
                <w:szCs w:val="28"/>
                <w:lang w:eastAsia="en-GB"/>
              </w:rPr>
              <w:t>PARENT</w:t>
            </w:r>
            <w:r w:rsidR="00801E7B" w:rsidRPr="00D87AAB">
              <w:rPr>
                <w:rFonts w:ascii="Segoe Print" w:eastAsia="Times New Roman" w:hAnsi="Segoe Print" w:cs="Times New Roman"/>
                <w:b/>
                <w:bCs/>
                <w:sz w:val="28"/>
                <w:szCs w:val="28"/>
                <w:lang w:eastAsia="en-GB"/>
              </w:rPr>
              <w:t xml:space="preserve"> BULLETIN</w:t>
            </w:r>
          </w:p>
        </w:tc>
        <w:tc>
          <w:tcPr>
            <w:tcW w:w="3210" w:type="dxa"/>
            <w:shd w:val="clear" w:color="auto" w:fill="89CC40"/>
          </w:tcPr>
          <w:p w14:paraId="517B9CDA" w14:textId="65025E5E" w:rsidR="00801E7B" w:rsidRPr="00D87AAB" w:rsidRDefault="00E41B85" w:rsidP="00801E7B">
            <w:pPr>
              <w:jc w:val="right"/>
              <w:textAlignment w:val="center"/>
              <w:rPr>
                <w:rFonts w:ascii="Segoe Print" w:eastAsia="Times New Roman" w:hAnsi="Segoe Print" w:cs="Times New Roman"/>
                <w:b/>
                <w:bCs/>
                <w:sz w:val="28"/>
                <w:szCs w:val="28"/>
                <w:lang w:eastAsia="en-GB"/>
              </w:rPr>
            </w:pPr>
            <w:r>
              <w:rPr>
                <w:rFonts w:ascii="Segoe Print" w:eastAsia="Times New Roman" w:hAnsi="Segoe Print" w:cs="Times New Roman"/>
                <w:b/>
                <w:bCs/>
                <w:sz w:val="28"/>
                <w:szCs w:val="28"/>
                <w:lang w:eastAsia="en-GB"/>
              </w:rPr>
              <w:t>26</w:t>
            </w:r>
            <w:r w:rsidR="00F40B1A" w:rsidRPr="00F40B1A">
              <w:rPr>
                <w:rFonts w:ascii="Segoe Print" w:eastAsia="Times New Roman" w:hAnsi="Segoe Print" w:cs="Times New Roman"/>
                <w:b/>
                <w:bCs/>
                <w:sz w:val="28"/>
                <w:szCs w:val="28"/>
                <w:vertAlign w:val="superscript"/>
                <w:lang w:eastAsia="en-GB"/>
              </w:rPr>
              <w:t>th</w:t>
            </w:r>
            <w:r w:rsidR="00F40B1A">
              <w:rPr>
                <w:rFonts w:ascii="Segoe Print" w:eastAsia="Times New Roman" w:hAnsi="Segoe Print" w:cs="Times New Roman"/>
                <w:b/>
                <w:bCs/>
                <w:sz w:val="28"/>
                <w:szCs w:val="28"/>
                <w:lang w:eastAsia="en-GB"/>
              </w:rPr>
              <w:t xml:space="preserve"> Apr</w:t>
            </w:r>
            <w:r w:rsidR="00D23838">
              <w:rPr>
                <w:rFonts w:ascii="Segoe Print" w:eastAsia="Times New Roman" w:hAnsi="Segoe Print" w:cs="Times New Roman"/>
                <w:b/>
                <w:bCs/>
                <w:sz w:val="28"/>
                <w:szCs w:val="28"/>
                <w:lang w:eastAsia="en-GB"/>
              </w:rPr>
              <w:t xml:space="preserve"> 2021</w:t>
            </w:r>
          </w:p>
        </w:tc>
      </w:tr>
    </w:tbl>
    <w:p w14:paraId="1D686EA8" w14:textId="04A46DCF" w:rsidR="00F44B3B" w:rsidRDefault="00F44B3B" w:rsidP="000F273B">
      <w:pPr>
        <w:spacing w:after="0" w:line="240" w:lineRule="auto"/>
        <w:textAlignment w:val="center"/>
        <w:rPr>
          <w:rFonts w:ascii="Calibri" w:eastAsia="Times New Roman" w:hAnsi="Calibri" w:cs="Calibri"/>
          <w:color w:val="404040"/>
          <w:sz w:val="24"/>
          <w:szCs w:val="24"/>
          <w:lang w:eastAsia="en-GB"/>
        </w:rPr>
      </w:pPr>
    </w:p>
    <w:p w14:paraId="599927EC" w14:textId="33156143" w:rsidR="00F44B3B" w:rsidRDefault="00F44B3B" w:rsidP="000F273B">
      <w:pPr>
        <w:spacing w:after="0" w:line="240" w:lineRule="auto"/>
        <w:textAlignment w:val="center"/>
        <w:rPr>
          <w:rFonts w:ascii="Calibri" w:eastAsia="Times New Roman" w:hAnsi="Calibri" w:cs="Calibri"/>
          <w:color w:val="404040"/>
          <w:sz w:val="24"/>
          <w:szCs w:val="24"/>
          <w:lang w:eastAsia="en-GB"/>
        </w:rPr>
      </w:pPr>
      <w:r>
        <w:rPr>
          <w:rFonts w:ascii="Calibri" w:eastAsia="Times New Roman" w:hAnsi="Calibri" w:cs="Calibri"/>
          <w:noProof/>
          <w:color w:val="404040"/>
          <w:sz w:val="24"/>
          <w:szCs w:val="24"/>
          <w:lang w:eastAsia="en-GB"/>
        </w:rPr>
        <mc:AlternateContent>
          <mc:Choice Requires="wps">
            <w:drawing>
              <wp:anchor distT="0" distB="0" distL="114300" distR="114300" simplePos="0" relativeHeight="251738112" behindDoc="0" locked="0" layoutInCell="1" allowOverlap="1" wp14:anchorId="371343A8" wp14:editId="2919FF6E">
                <wp:simplePos x="0" y="0"/>
                <wp:positionH relativeFrom="margin">
                  <wp:posOffset>1944370</wp:posOffset>
                </wp:positionH>
                <wp:positionV relativeFrom="paragraph">
                  <wp:posOffset>9525</wp:posOffset>
                </wp:positionV>
                <wp:extent cx="2095500" cy="533400"/>
                <wp:effectExtent l="0" t="0" r="0" b="0"/>
                <wp:wrapNone/>
                <wp:docPr id="2" name="Rectangle: Rounded Corners 26"/>
                <wp:cNvGraphicFramePr/>
                <a:graphic xmlns:a="http://schemas.openxmlformats.org/drawingml/2006/main">
                  <a:graphicData uri="http://schemas.microsoft.com/office/word/2010/wordprocessingShape">
                    <wps:wsp>
                      <wps:cNvSpPr/>
                      <wps:spPr>
                        <a:xfrm>
                          <a:off x="0" y="0"/>
                          <a:ext cx="2095500" cy="533400"/>
                        </a:xfrm>
                        <a:prstGeom prst="round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5400000" scaled="1"/>
                          <a:tileRect/>
                        </a:gradFill>
                        <a:ln w="12700" cap="flat" cmpd="sng" algn="ctr">
                          <a:noFill/>
                          <a:prstDash val="solid"/>
                          <a:miter lim="800000"/>
                        </a:ln>
                        <a:effectLst/>
                      </wps:spPr>
                      <wps:txbx>
                        <w:txbxContent>
                          <w:p w14:paraId="0834E76A" w14:textId="77777777" w:rsidR="00F7582F" w:rsidRPr="00BB6FBF" w:rsidRDefault="00F7582F" w:rsidP="00F44B3B">
                            <w:pPr>
                              <w:spacing w:line="240" w:lineRule="auto"/>
                              <w:contextualSpacing/>
                              <w:jc w:val="center"/>
                              <w:rPr>
                                <w:rFonts w:eastAsia="Times New Roman" w:cstheme="minorHAnsi"/>
                                <w:b/>
                                <w:bCs/>
                                <w:i/>
                                <w:iCs/>
                                <w:color w:val="000000" w:themeColor="text1"/>
                                <w:lang w:val="en-US"/>
                                <w14:shadow w14:blurRad="50800" w14:dist="50800" w14:dir="5400000" w14:sx="0" w14:sy="0" w14:kx="0" w14:ky="0" w14:algn="ctr">
                                  <w14:schemeClr w14:val="tx1"/>
                                </w14:shadow>
                              </w:rPr>
                            </w:pPr>
                            <w:r w:rsidRPr="00BB6FBF">
                              <w:rPr>
                                <w:rFonts w:eastAsia="Times New Roman" w:cstheme="minorHAnsi"/>
                                <w:b/>
                                <w:bCs/>
                                <w:i/>
                                <w:iCs/>
                                <w:color w:val="000000" w:themeColor="text1"/>
                                <w:lang w:val="en-US"/>
                                <w14:shadow w14:blurRad="50800" w14:dist="50800" w14:dir="5400000" w14:sx="0" w14:sy="0" w14:kx="0" w14:ky="0" w14:algn="ctr">
                                  <w14:schemeClr w14:val="tx1"/>
                                </w14:shadow>
                              </w:rPr>
                              <w:t>Our Vision…</w:t>
                            </w:r>
                          </w:p>
                          <w:p w14:paraId="709E8819" w14:textId="0AA46E78" w:rsidR="00F7582F" w:rsidRPr="00BB6FBF" w:rsidRDefault="00F7582F" w:rsidP="00F44B3B">
                            <w:pPr>
                              <w:spacing w:line="240" w:lineRule="auto"/>
                              <w:contextualSpacing/>
                              <w:jc w:val="center"/>
                              <w:rPr>
                                <w:rFonts w:eastAsia="Times New Roman" w:cstheme="minorHAnsi"/>
                                <w:color w:val="000000" w:themeColor="text1"/>
                                <w:lang w:val="en-US"/>
                                <w14:shadow w14:blurRad="50800" w14:dist="50800" w14:dir="5400000" w14:sx="0" w14:sy="0" w14:kx="0" w14:ky="0" w14:algn="ctr">
                                  <w14:schemeClr w14:val="tx1"/>
                                </w14:shadow>
                              </w:rPr>
                            </w:pPr>
                            <w:r w:rsidRPr="00BB6FBF">
                              <w:rPr>
                                <w:rFonts w:eastAsia="Times New Roman" w:cstheme="minorHAnsi"/>
                                <w:color w:val="000000" w:themeColor="text1"/>
                                <w:lang w:val="en-US"/>
                                <w14:shadow w14:blurRad="50800" w14:dist="50800" w14:dir="5400000" w14:sx="0" w14:sy="0" w14:kx="0" w14:ky="0" w14:algn="ctr">
                                  <w14:schemeClr w14:val="tx1"/>
                                </w14:shadow>
                              </w:rPr>
                              <w:t>Ex</w:t>
                            </w:r>
                            <w:r>
                              <w:rPr>
                                <w:rFonts w:eastAsia="Times New Roman" w:cstheme="minorHAnsi"/>
                                <w:color w:val="000000" w:themeColor="text1"/>
                                <w:lang w:val="en-US"/>
                                <w14:shadow w14:blurRad="50800" w14:dist="50800" w14:dir="5400000" w14:sx="0" w14:sy="0" w14:kx="0" w14:ky="0" w14:algn="ctr">
                                  <w14:schemeClr w14:val="tx1"/>
                                </w14:shadow>
                              </w:rPr>
                              <w:t>cellent teaching</w:t>
                            </w:r>
                            <w:r w:rsidRPr="00BB6FBF">
                              <w:rPr>
                                <w:rFonts w:eastAsia="Times New Roman" w:cstheme="minorHAnsi"/>
                                <w:color w:val="000000" w:themeColor="text1"/>
                                <w:lang w:val="en-US"/>
                                <w14:shadow w14:blurRad="50800" w14:dist="50800" w14:dir="5400000" w14:sx="0" w14:sy="0" w14:kx="0" w14:ky="0" w14:algn="ctr">
                                  <w14:schemeClr w14:val="tx1"/>
                                </w14:shado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343A8" id="Rectangle: Rounded Corners 26" o:spid="_x0000_s1026" style="position:absolute;margin-left:153.1pt;margin-top:.75pt;width:165pt;height:4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" fillcolor="#ffd557 [2135]" stroked="f" strokeweight="1pt">
                <v:fill color2="#fff0c5 [759]" rotate="t" colors="0 #ffde80;.5 #ffe8b3;1 #fff3da" focus="100%" type="gradient"/>
                <v:stroke joinstyle="miter"/>
                <v:textbox>
                  <w:txbxContent>
                    <w:p w14:paraId="0834E76A" w14:textId="77777777" w:rsidR="00F7582F" w:rsidRPr="00BB6FBF" w:rsidRDefault="00F7582F" w:rsidP="00F44B3B">
                      <w:pPr>
                        <w:spacing w:line="240" w:lineRule="auto"/>
                        <w:contextualSpacing/>
                        <w:jc w:val="center"/>
                        <w:rPr>
                          <w:rFonts w:eastAsia="Times New Roman" w:cstheme="minorHAnsi"/>
                          <w:b/>
                          <w:bCs/>
                          <w:i/>
                          <w:iCs/>
                          <w:color w:val="000000" w:themeColor="text1"/>
                          <w:lang w:val="en-US"/>
                          <w14:shadow w14:blurRad="50800" w14:dist="50800" w14:dir="5400000" w14:sx="0" w14:sy="0" w14:kx="0" w14:ky="0" w14:algn="ctr">
                            <w14:schemeClr w14:val="tx1"/>
                          </w14:shadow>
                        </w:rPr>
                      </w:pPr>
                      <w:r w:rsidRPr="00BB6FBF">
                        <w:rPr>
                          <w:rFonts w:eastAsia="Times New Roman" w:cstheme="minorHAnsi"/>
                          <w:b/>
                          <w:bCs/>
                          <w:i/>
                          <w:iCs/>
                          <w:color w:val="000000" w:themeColor="text1"/>
                          <w:lang w:val="en-US"/>
                          <w14:shadow w14:blurRad="50800" w14:dist="50800" w14:dir="5400000" w14:sx="0" w14:sy="0" w14:kx="0" w14:ky="0" w14:algn="ctr">
                            <w14:schemeClr w14:val="tx1"/>
                          </w14:shadow>
                        </w:rPr>
                        <w:t>Our Vision…</w:t>
                      </w:r>
                    </w:p>
                    <w:p w14:paraId="709E8819" w14:textId="0AA46E78" w:rsidR="00F7582F" w:rsidRPr="00BB6FBF" w:rsidRDefault="00F7582F" w:rsidP="00F44B3B">
                      <w:pPr>
                        <w:spacing w:line="240" w:lineRule="auto"/>
                        <w:contextualSpacing/>
                        <w:jc w:val="center"/>
                        <w:rPr>
                          <w:rFonts w:eastAsia="Times New Roman" w:cstheme="minorHAnsi"/>
                          <w:color w:val="000000" w:themeColor="text1"/>
                          <w:lang w:val="en-US"/>
                          <w14:shadow w14:blurRad="50800" w14:dist="50800" w14:dir="5400000" w14:sx="0" w14:sy="0" w14:kx="0" w14:ky="0" w14:algn="ctr">
                            <w14:schemeClr w14:val="tx1"/>
                          </w14:shadow>
                        </w:rPr>
                      </w:pPr>
                      <w:r w:rsidRPr="00BB6FBF">
                        <w:rPr>
                          <w:rFonts w:eastAsia="Times New Roman" w:cstheme="minorHAnsi"/>
                          <w:color w:val="000000" w:themeColor="text1"/>
                          <w:lang w:val="en-US"/>
                          <w14:shadow w14:blurRad="50800" w14:dist="50800" w14:dir="5400000" w14:sx="0" w14:sy="0" w14:kx="0" w14:ky="0" w14:algn="ctr">
                            <w14:schemeClr w14:val="tx1"/>
                          </w14:shadow>
                        </w:rPr>
                        <w:t>Ex</w:t>
                      </w:r>
                      <w:r>
                        <w:rPr>
                          <w:rFonts w:eastAsia="Times New Roman" w:cstheme="minorHAnsi"/>
                          <w:color w:val="000000" w:themeColor="text1"/>
                          <w:lang w:val="en-US"/>
                          <w14:shadow w14:blurRad="50800" w14:dist="50800" w14:dir="5400000" w14:sx="0" w14:sy="0" w14:kx="0" w14:ky="0" w14:algn="ctr">
                            <w14:schemeClr w14:val="tx1"/>
                          </w14:shadow>
                        </w:rPr>
                        <w:t>cellent teaching</w:t>
                      </w:r>
                      <w:r w:rsidRPr="00BB6FBF">
                        <w:rPr>
                          <w:rFonts w:eastAsia="Times New Roman" w:cstheme="minorHAnsi"/>
                          <w:color w:val="000000" w:themeColor="text1"/>
                          <w:lang w:val="en-US"/>
                          <w14:shadow w14:blurRad="50800" w14:dist="50800" w14:dir="5400000" w14:sx="0" w14:sy="0" w14:kx="0" w14:ky="0" w14:algn="ctr">
                            <w14:schemeClr w14:val="tx1"/>
                          </w14:shadow>
                        </w:rPr>
                        <w:t>.</w:t>
                      </w:r>
                    </w:p>
                  </w:txbxContent>
                </v:textbox>
                <w10:wrap anchorx="margin"/>
              </v:roundrect>
            </w:pict>
          </mc:Fallback>
        </mc:AlternateContent>
      </w:r>
    </w:p>
    <w:p w14:paraId="2AD530CE" w14:textId="77777777" w:rsidR="00F44B3B" w:rsidRDefault="00F44B3B" w:rsidP="000F273B">
      <w:pPr>
        <w:spacing w:after="0" w:line="240" w:lineRule="auto"/>
        <w:textAlignment w:val="center"/>
        <w:rPr>
          <w:rFonts w:ascii="Calibri" w:eastAsia="Times New Roman" w:hAnsi="Calibri" w:cs="Calibri"/>
          <w:color w:val="404040"/>
          <w:sz w:val="24"/>
          <w:szCs w:val="24"/>
          <w:lang w:eastAsia="en-GB"/>
        </w:rPr>
      </w:pPr>
    </w:p>
    <w:p w14:paraId="557DE5D9" w14:textId="639D766D" w:rsidR="000F273B" w:rsidRDefault="00BB6FBF" w:rsidP="000F273B">
      <w:pPr>
        <w:spacing w:after="0" w:line="240" w:lineRule="auto"/>
        <w:textAlignment w:val="center"/>
        <w:rPr>
          <w:rFonts w:ascii="Calibri" w:eastAsia="Times New Roman" w:hAnsi="Calibri" w:cs="Calibri"/>
          <w:color w:val="404040"/>
          <w:sz w:val="24"/>
          <w:szCs w:val="24"/>
          <w:lang w:eastAsia="en-GB"/>
        </w:rPr>
      </w:pPr>
      <w:r>
        <w:rPr>
          <w:rFonts w:ascii="Calibri" w:eastAsia="Times New Roman" w:hAnsi="Calibri" w:cs="Calibri"/>
          <w:noProof/>
          <w:color w:val="404040"/>
          <w:sz w:val="24"/>
          <w:szCs w:val="24"/>
          <w:lang w:eastAsia="en-GB"/>
        </w:rPr>
        <mc:AlternateContent>
          <mc:Choice Requires="wps">
            <w:drawing>
              <wp:anchor distT="0" distB="0" distL="114300" distR="114300" simplePos="0" relativeHeight="251693056" behindDoc="0" locked="0" layoutInCell="1" allowOverlap="1" wp14:anchorId="2696DA91" wp14:editId="0E38DEAF">
                <wp:simplePos x="0" y="0"/>
                <wp:positionH relativeFrom="margin">
                  <wp:posOffset>4263390</wp:posOffset>
                </wp:positionH>
                <wp:positionV relativeFrom="paragraph">
                  <wp:posOffset>156210</wp:posOffset>
                </wp:positionV>
                <wp:extent cx="2316480" cy="685800"/>
                <wp:effectExtent l="0" t="0" r="7620" b="0"/>
                <wp:wrapNone/>
                <wp:docPr id="22" name="Rectangle: Rounded Corners 22"/>
                <wp:cNvGraphicFramePr/>
                <a:graphic xmlns:a="http://schemas.openxmlformats.org/drawingml/2006/main">
                  <a:graphicData uri="http://schemas.microsoft.com/office/word/2010/wordprocessingShape">
                    <wps:wsp>
                      <wps:cNvSpPr/>
                      <wps:spPr>
                        <a:xfrm>
                          <a:off x="0" y="0"/>
                          <a:ext cx="2316480" cy="685800"/>
                        </a:xfrm>
                        <a:prstGeom prst="round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5400000" scaled="1"/>
                          <a:tileRect/>
                        </a:gradFill>
                        <a:ln w="12700" cap="flat" cmpd="sng" algn="ctr">
                          <a:noFill/>
                          <a:prstDash val="solid"/>
                          <a:miter lim="800000"/>
                        </a:ln>
                        <a:effectLst/>
                      </wps:spPr>
                      <wps:txbx>
                        <w:txbxContent>
                          <w:p w14:paraId="2F630463" w14:textId="37E21380" w:rsidR="00F7582F" w:rsidRPr="00BB6FBF" w:rsidRDefault="00F7582F" w:rsidP="009765C2">
                            <w:pPr>
                              <w:spacing w:line="240" w:lineRule="auto"/>
                              <w:contextualSpacing/>
                              <w:jc w:val="center"/>
                              <w:rPr>
                                <w:rFonts w:eastAsia="Times New Roman" w:cstheme="minorHAnsi"/>
                                <w:b/>
                                <w:bCs/>
                                <w:i/>
                                <w:iCs/>
                                <w:color w:val="000000" w:themeColor="text1"/>
                                <w14:shadow w14:blurRad="50800" w14:dist="50800" w14:dir="5400000" w14:sx="0" w14:sy="0" w14:kx="0" w14:ky="0" w14:algn="ctr">
                                  <w14:schemeClr w14:val="tx1"/>
                                </w14:shadow>
                              </w:rPr>
                            </w:pPr>
                            <w:r w:rsidRPr="00BB6FBF">
                              <w:rPr>
                                <w:rFonts w:cstheme="minorHAnsi"/>
                                <w:b/>
                                <w:bCs/>
                                <w:i/>
                                <w:iCs/>
                                <w:color w:val="000000" w:themeColor="text1"/>
                                <w14:shadow w14:blurRad="50800" w14:dist="50800" w14:dir="5400000" w14:sx="0" w14:sy="0" w14:kx="0" w14:ky="0" w14:algn="ctr">
                                  <w14:schemeClr w14:val="tx1"/>
                                </w14:shadow>
                              </w:rPr>
                              <w:t>Our Vision…</w:t>
                            </w:r>
                          </w:p>
                          <w:p w14:paraId="04AC1DF7" w14:textId="0B36D29C" w:rsidR="00F7582F" w:rsidRPr="00BB6FBF" w:rsidRDefault="00F7582F" w:rsidP="009765C2">
                            <w:pPr>
                              <w:spacing w:line="240" w:lineRule="auto"/>
                              <w:contextualSpacing/>
                              <w:jc w:val="center"/>
                            </w:pPr>
                            <w:r w:rsidRPr="00BB6FBF">
                              <w:rPr>
                                <w:rFonts w:ascii="Calibri" w:eastAsia="Times New Roman" w:hAnsi="Calibri" w:cs="Times New Roman"/>
                              </w:rPr>
                              <w:t>Exemplary behaviour and personal standards.</w:t>
                            </w:r>
                          </w:p>
                          <w:p w14:paraId="2268B1F0" w14:textId="77777777" w:rsidR="00F7582F" w:rsidRDefault="00F7582F" w:rsidP="00D32E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6DA91" id="Rectangle: Rounded Corners 22" o:spid="_x0000_s1027" style="position:absolute;margin-left:335.7pt;margin-top:12.3pt;width:182.4pt;height:5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" fillcolor="#ffd557 [2135]" stroked="f" strokeweight="1pt">
                <v:fill color2="#fff0c5 [759]" rotate="t" colors="0 #ffde80;.5 #ffe8b3;1 #fff3da" focus="100%" type="gradient"/>
                <v:stroke joinstyle="miter"/>
                <v:textbox>
                  <w:txbxContent>
                    <w:p w14:paraId="2F630463" w14:textId="37E21380" w:rsidR="00F7582F" w:rsidRPr="00BB6FBF" w:rsidRDefault="00F7582F" w:rsidP="009765C2">
                      <w:pPr>
                        <w:spacing w:line="240" w:lineRule="auto"/>
                        <w:contextualSpacing/>
                        <w:jc w:val="center"/>
                        <w:rPr>
                          <w:rFonts w:eastAsia="Times New Roman" w:cstheme="minorHAnsi"/>
                          <w:b/>
                          <w:bCs/>
                          <w:i/>
                          <w:iCs/>
                          <w:color w:val="000000" w:themeColor="text1"/>
                          <w14:shadow w14:blurRad="50800" w14:dist="50800" w14:dir="5400000" w14:sx="0" w14:sy="0" w14:kx="0" w14:ky="0" w14:algn="ctr">
                            <w14:schemeClr w14:val="tx1"/>
                          </w14:shadow>
                        </w:rPr>
                      </w:pPr>
                      <w:r w:rsidRPr="00BB6FBF">
                        <w:rPr>
                          <w:rFonts w:cstheme="minorHAnsi"/>
                          <w:b/>
                          <w:bCs/>
                          <w:i/>
                          <w:iCs/>
                          <w:color w:val="000000" w:themeColor="text1"/>
                          <w14:shadow w14:blurRad="50800" w14:dist="50800" w14:dir="5400000" w14:sx="0" w14:sy="0" w14:kx="0" w14:ky="0" w14:algn="ctr">
                            <w14:schemeClr w14:val="tx1"/>
                          </w14:shadow>
                        </w:rPr>
                        <w:t>Our Vision…</w:t>
                      </w:r>
                    </w:p>
                    <w:p w14:paraId="04AC1DF7" w14:textId="0B36D29C" w:rsidR="00F7582F" w:rsidRPr="00BB6FBF" w:rsidRDefault="00F7582F" w:rsidP="009765C2">
                      <w:pPr>
                        <w:spacing w:line="240" w:lineRule="auto"/>
                        <w:contextualSpacing/>
                        <w:jc w:val="center"/>
                      </w:pPr>
                      <w:r w:rsidRPr="00BB6FBF">
                        <w:rPr>
                          <w:rFonts w:ascii="Calibri" w:eastAsia="Times New Roman" w:hAnsi="Calibri" w:cs="Times New Roman"/>
                        </w:rPr>
                        <w:t>Exemplary behaviour and personal standards.</w:t>
                      </w:r>
                    </w:p>
                    <w:p w14:paraId="2268B1F0" w14:textId="77777777" w:rsidR="00F7582F" w:rsidRDefault="00F7582F" w:rsidP="00D32EA4">
                      <w:pPr>
                        <w:jc w:val="center"/>
                      </w:pPr>
                    </w:p>
                  </w:txbxContent>
                </v:textbox>
                <w10:wrap anchorx="margin"/>
              </v:roundrect>
            </w:pict>
          </mc:Fallback>
        </mc:AlternateContent>
      </w:r>
      <w:r>
        <w:rPr>
          <w:rFonts w:ascii="Calibri" w:eastAsia="Times New Roman" w:hAnsi="Calibri" w:cs="Calibri"/>
          <w:noProof/>
          <w:color w:val="404040"/>
          <w:sz w:val="24"/>
          <w:szCs w:val="24"/>
          <w:lang w:eastAsia="en-GB"/>
        </w:rPr>
        <mc:AlternateContent>
          <mc:Choice Requires="wps">
            <w:drawing>
              <wp:anchor distT="0" distB="0" distL="114300" distR="114300" simplePos="0" relativeHeight="251691008" behindDoc="0" locked="0" layoutInCell="1" allowOverlap="1" wp14:anchorId="395CDDBA" wp14:editId="28AF7E8A">
                <wp:simplePos x="0" y="0"/>
                <wp:positionH relativeFrom="column">
                  <wp:posOffset>-461010</wp:posOffset>
                </wp:positionH>
                <wp:positionV relativeFrom="paragraph">
                  <wp:posOffset>179070</wp:posOffset>
                </wp:positionV>
                <wp:extent cx="2217420" cy="571500"/>
                <wp:effectExtent l="0" t="0" r="0" b="0"/>
                <wp:wrapNone/>
                <wp:docPr id="21" name="Rectangle: Rounded Corners 21"/>
                <wp:cNvGraphicFramePr/>
                <a:graphic xmlns:a="http://schemas.openxmlformats.org/drawingml/2006/main">
                  <a:graphicData uri="http://schemas.microsoft.com/office/word/2010/wordprocessingShape">
                    <wps:wsp>
                      <wps:cNvSpPr/>
                      <wps:spPr>
                        <a:xfrm>
                          <a:off x="0" y="0"/>
                          <a:ext cx="2217420" cy="571500"/>
                        </a:xfrm>
                        <a:prstGeom prst="round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5400000" scaled="1"/>
                          <a:tileRect/>
                        </a:gradFill>
                        <a:ln w="12700" cap="flat" cmpd="sng" algn="ctr">
                          <a:noFill/>
                          <a:prstDash val="solid"/>
                          <a:miter lim="800000"/>
                        </a:ln>
                        <a:effectLst/>
                      </wps:spPr>
                      <wps:txbx>
                        <w:txbxContent>
                          <w:p w14:paraId="210A1DA2" w14:textId="5EBEAEB4" w:rsidR="00F7582F" w:rsidRPr="00BB6FBF" w:rsidRDefault="00F7582F" w:rsidP="009765C2">
                            <w:pPr>
                              <w:spacing w:line="240" w:lineRule="auto"/>
                              <w:contextualSpacing/>
                              <w:jc w:val="center"/>
                              <w:rPr>
                                <w:rFonts w:ascii="Calibri" w:eastAsia="Times New Roman" w:hAnsi="Calibri" w:cs="Times New Roman"/>
                                <w:b/>
                                <w:bCs/>
                                <w:i/>
                                <w:iCs/>
                              </w:rPr>
                            </w:pPr>
                            <w:r w:rsidRPr="00BB6FBF">
                              <w:rPr>
                                <w:rFonts w:ascii="Calibri" w:eastAsia="Times New Roman" w:hAnsi="Calibri" w:cs="Times New Roman"/>
                                <w:b/>
                                <w:bCs/>
                                <w:i/>
                                <w:iCs/>
                              </w:rPr>
                              <w:t>Our Vision…</w:t>
                            </w:r>
                          </w:p>
                          <w:p w14:paraId="544123AE" w14:textId="1C221713" w:rsidR="00F7582F" w:rsidRPr="00BB6FBF" w:rsidRDefault="00F7582F" w:rsidP="009765C2">
                            <w:pPr>
                              <w:spacing w:line="240" w:lineRule="auto"/>
                              <w:contextualSpacing/>
                              <w:jc w:val="center"/>
                            </w:pPr>
                            <w:r w:rsidRPr="00BB6FBF">
                              <w:rPr>
                                <w:rFonts w:ascii="Calibri" w:eastAsia="Times New Roman" w:hAnsi="Calibri" w:cs="Times New Roman"/>
                              </w:rPr>
                              <w:t xml:space="preserve">Strong Catholic </w:t>
                            </w:r>
                            <w:r>
                              <w:rPr>
                                <w:rFonts w:ascii="Calibri" w:eastAsia="Times New Roman" w:hAnsi="Calibri" w:cs="Times New Roman"/>
                              </w:rPr>
                              <w:t>e</w:t>
                            </w:r>
                            <w:r w:rsidRPr="00BB6FBF">
                              <w:rPr>
                                <w:rFonts w:ascii="Calibri" w:eastAsia="Times New Roman" w:hAnsi="Calibri" w:cs="Times New Roman"/>
                              </w:rPr>
                              <w:t>thos.</w:t>
                            </w:r>
                          </w:p>
                          <w:p w14:paraId="584485F1" w14:textId="77777777" w:rsidR="00F7582F" w:rsidRDefault="00F7582F" w:rsidP="00D32E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CDDBA" id="Rectangle: Rounded Corners 21" o:spid="_x0000_s1028" style="position:absolute;margin-left:-36.3pt;margin-top:14.1pt;width:174.6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" fillcolor="#ffd557 [2135]" stroked="f" strokeweight="1pt">
                <v:fill color2="#fff0c5 [759]" rotate="t" colors="0 #ffde80;.5 #ffe8b3;1 #fff3da" focus="100%" type="gradient"/>
                <v:stroke joinstyle="miter"/>
                <v:textbox>
                  <w:txbxContent>
                    <w:p w14:paraId="210A1DA2" w14:textId="5EBEAEB4" w:rsidR="00F7582F" w:rsidRPr="00BB6FBF" w:rsidRDefault="00F7582F" w:rsidP="009765C2">
                      <w:pPr>
                        <w:spacing w:line="240" w:lineRule="auto"/>
                        <w:contextualSpacing/>
                        <w:jc w:val="center"/>
                        <w:rPr>
                          <w:rFonts w:ascii="Calibri" w:eastAsia="Times New Roman" w:hAnsi="Calibri" w:cs="Times New Roman"/>
                          <w:b/>
                          <w:bCs/>
                          <w:i/>
                          <w:iCs/>
                        </w:rPr>
                      </w:pPr>
                      <w:r w:rsidRPr="00BB6FBF">
                        <w:rPr>
                          <w:rFonts w:ascii="Calibri" w:eastAsia="Times New Roman" w:hAnsi="Calibri" w:cs="Times New Roman"/>
                          <w:b/>
                          <w:bCs/>
                          <w:i/>
                          <w:iCs/>
                        </w:rPr>
                        <w:t>Our Vision…</w:t>
                      </w:r>
                    </w:p>
                    <w:p w14:paraId="544123AE" w14:textId="1C221713" w:rsidR="00F7582F" w:rsidRPr="00BB6FBF" w:rsidRDefault="00F7582F" w:rsidP="009765C2">
                      <w:pPr>
                        <w:spacing w:line="240" w:lineRule="auto"/>
                        <w:contextualSpacing/>
                        <w:jc w:val="center"/>
                      </w:pPr>
                      <w:r w:rsidRPr="00BB6FBF">
                        <w:rPr>
                          <w:rFonts w:ascii="Calibri" w:eastAsia="Times New Roman" w:hAnsi="Calibri" w:cs="Times New Roman"/>
                        </w:rPr>
                        <w:t xml:space="preserve">Strong Catholic </w:t>
                      </w:r>
                      <w:r>
                        <w:rPr>
                          <w:rFonts w:ascii="Calibri" w:eastAsia="Times New Roman" w:hAnsi="Calibri" w:cs="Times New Roman"/>
                        </w:rPr>
                        <w:t>e</w:t>
                      </w:r>
                      <w:r w:rsidRPr="00BB6FBF">
                        <w:rPr>
                          <w:rFonts w:ascii="Calibri" w:eastAsia="Times New Roman" w:hAnsi="Calibri" w:cs="Times New Roman"/>
                        </w:rPr>
                        <w:t>thos.</w:t>
                      </w:r>
                    </w:p>
                    <w:p w14:paraId="584485F1" w14:textId="77777777" w:rsidR="00F7582F" w:rsidRDefault="00F7582F" w:rsidP="00D32EA4">
                      <w:pPr>
                        <w:jc w:val="center"/>
                      </w:pPr>
                    </w:p>
                  </w:txbxContent>
                </v:textbox>
              </v:roundrect>
            </w:pict>
          </mc:Fallback>
        </mc:AlternateContent>
      </w:r>
    </w:p>
    <w:p w14:paraId="0611B54D" w14:textId="147943B0" w:rsidR="00FC14BF" w:rsidRDefault="00FC14BF" w:rsidP="00E05721">
      <w:pPr>
        <w:spacing w:after="0" w:line="240" w:lineRule="auto"/>
        <w:jc w:val="center"/>
        <w:textAlignment w:val="center"/>
        <w:rPr>
          <w:rFonts w:ascii="Calibri" w:eastAsia="Times New Roman" w:hAnsi="Calibri" w:cs="Calibri"/>
          <w:color w:val="404040"/>
          <w:sz w:val="24"/>
          <w:szCs w:val="24"/>
          <w:lang w:eastAsia="en-GB"/>
        </w:rPr>
      </w:pPr>
    </w:p>
    <w:p w14:paraId="3750D7E6" w14:textId="30E87DE1" w:rsidR="00FC14BF" w:rsidRPr="000F273B" w:rsidRDefault="00547756" w:rsidP="0047041E">
      <w:pPr>
        <w:spacing w:after="0" w:line="240" w:lineRule="auto"/>
        <w:jc w:val="center"/>
        <w:textAlignment w:val="center"/>
        <w:rPr>
          <w:rFonts w:ascii="Calibri" w:eastAsia="Times New Roman" w:hAnsi="Calibri" w:cs="Calibri"/>
          <w:color w:val="404040"/>
          <w:sz w:val="44"/>
          <w:szCs w:val="44"/>
          <w:lang w:eastAsia="en-GB"/>
        </w:rPr>
      </w:pPr>
      <w:r>
        <w:rPr>
          <w:rFonts w:ascii="Calibri" w:eastAsia="Times New Roman" w:hAnsi="Calibri" w:cs="Calibri"/>
          <w:noProof/>
          <w:color w:val="404040"/>
          <w:sz w:val="24"/>
          <w:szCs w:val="24"/>
          <w:lang w:eastAsia="en-GB"/>
        </w:rPr>
        <mc:AlternateContent>
          <mc:Choice Requires="wps">
            <w:drawing>
              <wp:anchor distT="0" distB="0" distL="114300" distR="114300" simplePos="0" relativeHeight="251705344" behindDoc="0" locked="0" layoutInCell="1" allowOverlap="1" wp14:anchorId="79B7F729" wp14:editId="62ADA264">
                <wp:simplePos x="0" y="0"/>
                <wp:positionH relativeFrom="margin">
                  <wp:posOffset>4301490</wp:posOffset>
                </wp:positionH>
                <wp:positionV relativeFrom="paragraph">
                  <wp:posOffset>675640</wp:posOffset>
                </wp:positionV>
                <wp:extent cx="2270760" cy="510540"/>
                <wp:effectExtent l="0" t="0" r="0" b="3810"/>
                <wp:wrapNone/>
                <wp:docPr id="28" name="Rectangle: Rounded Corners 28"/>
                <wp:cNvGraphicFramePr/>
                <a:graphic xmlns:a="http://schemas.openxmlformats.org/drawingml/2006/main">
                  <a:graphicData uri="http://schemas.microsoft.com/office/word/2010/wordprocessingShape">
                    <wps:wsp>
                      <wps:cNvSpPr/>
                      <wps:spPr>
                        <a:xfrm>
                          <a:off x="0" y="0"/>
                          <a:ext cx="2270760" cy="510540"/>
                        </a:xfrm>
                        <a:prstGeom prst="round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5400000" scaled="1"/>
                          <a:tileRect/>
                        </a:gradFill>
                        <a:ln w="12700" cap="flat" cmpd="sng" algn="ctr">
                          <a:noFill/>
                          <a:prstDash val="solid"/>
                          <a:miter lim="800000"/>
                        </a:ln>
                        <a:effectLst/>
                      </wps:spPr>
                      <wps:txbx>
                        <w:txbxContent>
                          <w:p w14:paraId="51B5F67E" w14:textId="2058B0FF" w:rsidR="00F7582F" w:rsidRPr="00BB6FBF" w:rsidRDefault="00F7582F" w:rsidP="009765C2">
                            <w:pPr>
                              <w:spacing w:line="240" w:lineRule="auto"/>
                              <w:contextualSpacing/>
                              <w:jc w:val="center"/>
                              <w:rPr>
                                <w:rFonts w:eastAsia="Times New Roman" w:cstheme="minorHAnsi"/>
                                <w:b/>
                                <w:bCs/>
                                <w:i/>
                                <w:iCs/>
                                <w:color w:val="000000" w:themeColor="text1"/>
                                <w14:shadow w14:blurRad="50800" w14:dist="50800" w14:dir="5400000" w14:sx="0" w14:sy="0" w14:kx="0" w14:ky="0" w14:algn="ctr">
                                  <w14:schemeClr w14:val="tx1"/>
                                </w14:shadow>
                              </w:rPr>
                            </w:pPr>
                            <w:r w:rsidRPr="00BB6FBF">
                              <w:rPr>
                                <w:rFonts w:cstheme="minorHAnsi"/>
                                <w:b/>
                                <w:bCs/>
                                <w:i/>
                                <w:iCs/>
                                <w:color w:val="000000" w:themeColor="text1"/>
                                <w14:shadow w14:blurRad="50800" w14:dist="50800" w14:dir="5400000" w14:sx="0" w14:sy="0" w14:kx="0" w14:ky="0" w14:algn="ctr">
                                  <w14:schemeClr w14:val="tx1"/>
                                </w14:shadow>
                              </w:rPr>
                              <w:t>Our Vision</w:t>
                            </w:r>
                            <w:r>
                              <w:rPr>
                                <w:rFonts w:cstheme="minorHAnsi"/>
                                <w:b/>
                                <w:bCs/>
                                <w:i/>
                                <w:iCs/>
                                <w:color w:val="000000" w:themeColor="text1"/>
                                <w14:shadow w14:blurRad="50800" w14:dist="50800" w14:dir="5400000" w14:sx="0" w14:sy="0" w14:kx="0" w14:ky="0" w14:algn="ctr">
                                  <w14:schemeClr w14:val="tx1"/>
                                </w14:shadow>
                              </w:rPr>
                              <w:t>…</w:t>
                            </w:r>
                          </w:p>
                          <w:p w14:paraId="4CBE1BA3" w14:textId="4E4B9702" w:rsidR="00F7582F" w:rsidRPr="00BB6FBF" w:rsidRDefault="00F7582F" w:rsidP="009765C2">
                            <w:pPr>
                              <w:tabs>
                                <w:tab w:val="left" w:pos="2160"/>
                                <w:tab w:val="left" w:pos="5040"/>
                              </w:tabs>
                              <w:spacing w:after="0" w:line="240" w:lineRule="auto"/>
                              <w:contextualSpacing/>
                              <w:jc w:val="center"/>
                            </w:pPr>
                            <w:r w:rsidRPr="00BB6FBF">
                              <w:rPr>
                                <w:rFonts w:ascii="Calibri" w:eastAsia="Times New Roman" w:hAnsi="Calibri" w:cs="Times New Roman"/>
                              </w:rPr>
                              <w:t>At the heart of the community.</w:t>
                            </w:r>
                          </w:p>
                          <w:p w14:paraId="500B7AEB" w14:textId="77777777" w:rsidR="00F7582F" w:rsidRDefault="00F7582F" w:rsidP="00A60B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7F729" id="Rectangle: Rounded Corners 28" o:spid="_x0000_s1029" style="position:absolute;left:0;text-align:left;margin-left:338.7pt;margin-top:53.2pt;width:178.8pt;height:40.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" fillcolor="#ffd557 [2135]" stroked="f" strokeweight="1pt">
                <v:fill color2="#fff0c5 [759]" rotate="t" colors="0 #ffde80;.5 #ffe8b3;1 #fff3da" focus="100%" type="gradient"/>
                <v:stroke joinstyle="miter"/>
                <v:textbox>
                  <w:txbxContent>
                    <w:p w14:paraId="51B5F67E" w14:textId="2058B0FF" w:rsidR="00F7582F" w:rsidRPr="00BB6FBF" w:rsidRDefault="00F7582F" w:rsidP="009765C2">
                      <w:pPr>
                        <w:spacing w:line="240" w:lineRule="auto"/>
                        <w:contextualSpacing/>
                        <w:jc w:val="center"/>
                        <w:rPr>
                          <w:rFonts w:eastAsia="Times New Roman" w:cstheme="minorHAnsi"/>
                          <w:b/>
                          <w:bCs/>
                          <w:i/>
                          <w:iCs/>
                          <w:color w:val="000000" w:themeColor="text1"/>
                          <w14:shadow w14:blurRad="50800" w14:dist="50800" w14:dir="5400000" w14:sx="0" w14:sy="0" w14:kx="0" w14:ky="0" w14:algn="ctr">
                            <w14:schemeClr w14:val="tx1"/>
                          </w14:shadow>
                        </w:rPr>
                      </w:pPr>
                      <w:r w:rsidRPr="00BB6FBF">
                        <w:rPr>
                          <w:rFonts w:cstheme="minorHAnsi"/>
                          <w:b/>
                          <w:bCs/>
                          <w:i/>
                          <w:iCs/>
                          <w:color w:val="000000" w:themeColor="text1"/>
                          <w14:shadow w14:blurRad="50800" w14:dist="50800" w14:dir="5400000" w14:sx="0" w14:sy="0" w14:kx="0" w14:ky="0" w14:algn="ctr">
                            <w14:schemeClr w14:val="tx1"/>
                          </w14:shadow>
                        </w:rPr>
                        <w:t>Our Vision</w:t>
                      </w:r>
                      <w:r>
                        <w:rPr>
                          <w:rFonts w:cstheme="minorHAnsi"/>
                          <w:b/>
                          <w:bCs/>
                          <w:i/>
                          <w:iCs/>
                          <w:color w:val="000000" w:themeColor="text1"/>
                          <w14:shadow w14:blurRad="50800" w14:dist="50800" w14:dir="5400000" w14:sx="0" w14:sy="0" w14:kx="0" w14:ky="0" w14:algn="ctr">
                            <w14:schemeClr w14:val="tx1"/>
                          </w14:shadow>
                        </w:rPr>
                        <w:t>…</w:t>
                      </w:r>
                    </w:p>
                    <w:p w14:paraId="4CBE1BA3" w14:textId="4E4B9702" w:rsidR="00F7582F" w:rsidRPr="00BB6FBF" w:rsidRDefault="00F7582F" w:rsidP="009765C2">
                      <w:pPr>
                        <w:tabs>
                          <w:tab w:val="left" w:pos="2160"/>
                          <w:tab w:val="left" w:pos="5040"/>
                        </w:tabs>
                        <w:spacing w:after="0" w:line="240" w:lineRule="auto"/>
                        <w:contextualSpacing/>
                        <w:jc w:val="center"/>
                      </w:pPr>
                      <w:r w:rsidRPr="00BB6FBF">
                        <w:rPr>
                          <w:rFonts w:ascii="Calibri" w:eastAsia="Times New Roman" w:hAnsi="Calibri" w:cs="Times New Roman"/>
                        </w:rPr>
                        <w:t>At the heart of the community.</w:t>
                      </w:r>
                    </w:p>
                    <w:p w14:paraId="500B7AEB" w14:textId="77777777" w:rsidR="00F7582F" w:rsidRDefault="00F7582F" w:rsidP="00A60B50">
                      <w:pPr>
                        <w:jc w:val="center"/>
                      </w:pPr>
                    </w:p>
                  </w:txbxContent>
                </v:textbox>
                <w10:wrap anchorx="margin"/>
              </v:roundrect>
            </w:pict>
          </mc:Fallback>
        </mc:AlternateContent>
      </w:r>
      <w:r w:rsidR="00C92C76">
        <w:rPr>
          <w:rFonts w:ascii="Calibri" w:eastAsia="Times New Roman" w:hAnsi="Calibri" w:cs="Calibri"/>
          <w:noProof/>
          <w:color w:val="404040"/>
          <w:sz w:val="24"/>
          <w:szCs w:val="24"/>
          <w:lang w:eastAsia="en-GB"/>
        </w:rPr>
        <mc:AlternateContent>
          <mc:Choice Requires="wps">
            <w:drawing>
              <wp:anchor distT="0" distB="0" distL="114300" distR="114300" simplePos="0" relativeHeight="251703296" behindDoc="0" locked="0" layoutInCell="1" allowOverlap="1" wp14:anchorId="57492B19" wp14:editId="3D9419AC">
                <wp:simplePos x="0" y="0"/>
                <wp:positionH relativeFrom="margin">
                  <wp:posOffset>-499110</wp:posOffset>
                </wp:positionH>
                <wp:positionV relativeFrom="paragraph">
                  <wp:posOffset>1437640</wp:posOffset>
                </wp:positionV>
                <wp:extent cx="2194560" cy="548640"/>
                <wp:effectExtent l="0" t="0" r="0" b="3810"/>
                <wp:wrapNone/>
                <wp:docPr id="27" name="Rectangle: Rounded Corners 27"/>
                <wp:cNvGraphicFramePr/>
                <a:graphic xmlns:a="http://schemas.openxmlformats.org/drawingml/2006/main">
                  <a:graphicData uri="http://schemas.microsoft.com/office/word/2010/wordprocessingShape">
                    <wps:wsp>
                      <wps:cNvSpPr/>
                      <wps:spPr>
                        <a:xfrm>
                          <a:off x="0" y="0"/>
                          <a:ext cx="2194560" cy="548640"/>
                        </a:xfrm>
                        <a:prstGeom prst="round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5400000" scaled="1"/>
                          <a:tileRect/>
                        </a:gradFill>
                        <a:ln w="12700" cap="flat" cmpd="sng" algn="ctr">
                          <a:noFill/>
                          <a:prstDash val="solid"/>
                          <a:miter lim="800000"/>
                        </a:ln>
                        <a:effectLst/>
                      </wps:spPr>
                      <wps:txbx>
                        <w:txbxContent>
                          <w:p w14:paraId="188359D5" w14:textId="1D499EA6" w:rsidR="00F7582F" w:rsidRPr="00BB6FBF" w:rsidRDefault="00F7582F" w:rsidP="009765C2">
                            <w:pPr>
                              <w:spacing w:line="240" w:lineRule="auto"/>
                              <w:contextualSpacing/>
                              <w:jc w:val="center"/>
                              <w:rPr>
                                <w:rFonts w:eastAsia="Times New Roman" w:cstheme="minorHAnsi"/>
                                <w:b/>
                                <w:bCs/>
                                <w:i/>
                                <w:iCs/>
                                <w:color w:val="000000" w:themeColor="text1"/>
                                <w14:shadow w14:blurRad="50800" w14:dist="50800" w14:dir="5400000" w14:sx="0" w14:sy="0" w14:kx="0" w14:ky="0" w14:algn="ctr">
                                  <w14:schemeClr w14:val="tx1"/>
                                </w14:shadow>
                              </w:rPr>
                            </w:pPr>
                            <w:r w:rsidRPr="00BB6FBF">
                              <w:rPr>
                                <w:rFonts w:cstheme="minorHAnsi"/>
                                <w:b/>
                                <w:bCs/>
                                <w:i/>
                                <w:iCs/>
                                <w:color w:val="000000" w:themeColor="text1"/>
                                <w14:shadow w14:blurRad="50800" w14:dist="50800" w14:dir="5400000" w14:sx="0" w14:sy="0" w14:kx="0" w14:ky="0" w14:algn="ctr">
                                  <w14:schemeClr w14:val="tx1"/>
                                </w14:shadow>
                              </w:rPr>
                              <w:t>Our Vision…</w:t>
                            </w:r>
                          </w:p>
                          <w:p w14:paraId="37DAB2BF" w14:textId="06D2C140" w:rsidR="00F7582F" w:rsidRPr="00BB6FBF" w:rsidRDefault="00F7582F" w:rsidP="00BB6FBF">
                            <w:pPr>
                              <w:tabs>
                                <w:tab w:val="left" w:pos="2160"/>
                                <w:tab w:val="left" w:pos="5040"/>
                              </w:tabs>
                              <w:spacing w:after="0" w:line="240" w:lineRule="auto"/>
                              <w:contextualSpacing/>
                              <w:jc w:val="center"/>
                              <w:rPr>
                                <w:rFonts w:ascii="Calibri" w:eastAsia="Times New Roman" w:hAnsi="Calibri" w:cs="Times New Roman"/>
                              </w:rPr>
                            </w:pPr>
                            <w:r w:rsidRPr="00BB6FBF">
                              <w:rPr>
                                <w:rFonts w:ascii="Calibri" w:eastAsia="Times New Roman" w:hAnsi="Calibri" w:cs="Times New Roman"/>
                              </w:rPr>
                              <w:t>High expectations of everyone.</w:t>
                            </w:r>
                          </w:p>
                          <w:p w14:paraId="2799B633" w14:textId="77777777" w:rsidR="00F7582F" w:rsidRDefault="00F7582F" w:rsidP="00153D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92B19" id="Rectangle: Rounded Corners 27" o:spid="_x0000_s1030" style="position:absolute;left:0;text-align:left;margin-left:-39.3pt;margin-top:113.2pt;width:172.8pt;height:43.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" fillcolor="#ffd557 [2135]" stroked="f" strokeweight="1pt">
                <v:fill color2="#fff0c5 [759]" rotate="t" colors="0 #ffde80;.5 #ffe8b3;1 #fff3da" focus="100%" type="gradient"/>
                <v:stroke joinstyle="miter"/>
                <v:textbox>
                  <w:txbxContent>
                    <w:p w14:paraId="188359D5" w14:textId="1D499EA6" w:rsidR="00F7582F" w:rsidRPr="00BB6FBF" w:rsidRDefault="00F7582F" w:rsidP="009765C2">
                      <w:pPr>
                        <w:spacing w:line="240" w:lineRule="auto"/>
                        <w:contextualSpacing/>
                        <w:jc w:val="center"/>
                        <w:rPr>
                          <w:rFonts w:eastAsia="Times New Roman" w:cstheme="minorHAnsi"/>
                          <w:b/>
                          <w:bCs/>
                          <w:i/>
                          <w:iCs/>
                          <w:color w:val="000000" w:themeColor="text1"/>
                          <w14:shadow w14:blurRad="50800" w14:dist="50800" w14:dir="5400000" w14:sx="0" w14:sy="0" w14:kx="0" w14:ky="0" w14:algn="ctr">
                            <w14:schemeClr w14:val="tx1"/>
                          </w14:shadow>
                        </w:rPr>
                      </w:pPr>
                      <w:r w:rsidRPr="00BB6FBF">
                        <w:rPr>
                          <w:rFonts w:cstheme="minorHAnsi"/>
                          <w:b/>
                          <w:bCs/>
                          <w:i/>
                          <w:iCs/>
                          <w:color w:val="000000" w:themeColor="text1"/>
                          <w14:shadow w14:blurRad="50800" w14:dist="50800" w14:dir="5400000" w14:sx="0" w14:sy="0" w14:kx="0" w14:ky="0" w14:algn="ctr">
                            <w14:schemeClr w14:val="tx1"/>
                          </w14:shadow>
                        </w:rPr>
                        <w:t>Our Vision…</w:t>
                      </w:r>
                    </w:p>
                    <w:p w14:paraId="37DAB2BF" w14:textId="06D2C140" w:rsidR="00F7582F" w:rsidRPr="00BB6FBF" w:rsidRDefault="00F7582F" w:rsidP="00BB6FBF">
                      <w:pPr>
                        <w:tabs>
                          <w:tab w:val="left" w:pos="2160"/>
                          <w:tab w:val="left" w:pos="5040"/>
                        </w:tabs>
                        <w:spacing w:after="0" w:line="240" w:lineRule="auto"/>
                        <w:contextualSpacing/>
                        <w:jc w:val="center"/>
                        <w:rPr>
                          <w:rFonts w:ascii="Calibri" w:eastAsia="Times New Roman" w:hAnsi="Calibri" w:cs="Times New Roman"/>
                        </w:rPr>
                      </w:pPr>
                      <w:r w:rsidRPr="00BB6FBF">
                        <w:rPr>
                          <w:rFonts w:ascii="Calibri" w:eastAsia="Times New Roman" w:hAnsi="Calibri" w:cs="Times New Roman"/>
                        </w:rPr>
                        <w:t>High expectations of everyone.</w:t>
                      </w:r>
                    </w:p>
                    <w:p w14:paraId="2799B633" w14:textId="77777777" w:rsidR="00F7582F" w:rsidRDefault="00F7582F" w:rsidP="00153D4E"/>
                  </w:txbxContent>
                </v:textbox>
                <w10:wrap anchorx="margin"/>
              </v:roundrect>
            </w:pict>
          </mc:Fallback>
        </mc:AlternateContent>
      </w:r>
      <w:r w:rsidR="00C92C76">
        <w:rPr>
          <w:rFonts w:ascii="Calibri" w:eastAsia="Times New Roman" w:hAnsi="Calibri" w:cs="Calibri"/>
          <w:noProof/>
          <w:color w:val="404040"/>
          <w:sz w:val="24"/>
          <w:szCs w:val="24"/>
          <w:lang w:eastAsia="en-GB"/>
        </w:rPr>
        <mc:AlternateContent>
          <mc:Choice Requires="wps">
            <w:drawing>
              <wp:anchor distT="0" distB="0" distL="114300" distR="114300" simplePos="0" relativeHeight="251709440" behindDoc="0" locked="0" layoutInCell="1" allowOverlap="1" wp14:anchorId="672757A4" wp14:editId="0C5074B6">
                <wp:simplePos x="0" y="0"/>
                <wp:positionH relativeFrom="margin">
                  <wp:posOffset>-461010</wp:posOffset>
                </wp:positionH>
                <wp:positionV relativeFrom="paragraph">
                  <wp:posOffset>622300</wp:posOffset>
                </wp:positionV>
                <wp:extent cx="2148840" cy="579120"/>
                <wp:effectExtent l="0" t="0" r="3810" b="0"/>
                <wp:wrapNone/>
                <wp:docPr id="30" name="Rectangle: Rounded Corners 30"/>
                <wp:cNvGraphicFramePr/>
                <a:graphic xmlns:a="http://schemas.openxmlformats.org/drawingml/2006/main">
                  <a:graphicData uri="http://schemas.microsoft.com/office/word/2010/wordprocessingShape">
                    <wps:wsp>
                      <wps:cNvSpPr/>
                      <wps:spPr>
                        <a:xfrm>
                          <a:off x="0" y="0"/>
                          <a:ext cx="2148840" cy="579120"/>
                        </a:xfrm>
                        <a:prstGeom prst="round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5400000" scaled="1"/>
                          <a:tileRect/>
                        </a:gradFill>
                        <a:ln w="12700" cap="flat" cmpd="sng" algn="ctr">
                          <a:noFill/>
                          <a:prstDash val="solid"/>
                          <a:miter lim="800000"/>
                        </a:ln>
                        <a:effectLst/>
                      </wps:spPr>
                      <wps:txbx>
                        <w:txbxContent>
                          <w:p w14:paraId="3BAA6D84" w14:textId="7633FF78" w:rsidR="00F7582F" w:rsidRPr="00BB6FBF" w:rsidRDefault="00F7582F" w:rsidP="00BB6FBF">
                            <w:pPr>
                              <w:spacing w:line="240" w:lineRule="auto"/>
                              <w:contextualSpacing/>
                              <w:jc w:val="center"/>
                              <w:rPr>
                                <w:rFonts w:cstheme="minorHAnsi"/>
                                <w:b/>
                                <w:bCs/>
                                <w:i/>
                                <w:iCs/>
                                <w:color w:val="000000" w:themeColor="text1"/>
                                <w14:shadow w14:blurRad="50800" w14:dist="50800" w14:dir="5400000" w14:sx="0" w14:sy="0" w14:kx="0" w14:ky="0" w14:algn="ctr">
                                  <w14:schemeClr w14:val="tx1"/>
                                </w14:shadow>
                              </w:rPr>
                            </w:pPr>
                            <w:r w:rsidRPr="00BB6FBF">
                              <w:rPr>
                                <w:rFonts w:cstheme="minorHAnsi"/>
                                <w:b/>
                                <w:bCs/>
                                <w:i/>
                                <w:iCs/>
                                <w:color w:val="000000" w:themeColor="text1"/>
                                <w14:shadow w14:blurRad="50800" w14:dist="50800" w14:dir="5400000" w14:sx="0" w14:sy="0" w14:kx="0" w14:ky="0" w14:algn="ctr">
                                  <w14:schemeClr w14:val="tx1"/>
                                </w14:shadow>
                              </w:rPr>
                              <w:t>Our Vision…</w:t>
                            </w:r>
                          </w:p>
                          <w:p w14:paraId="43DC950E" w14:textId="001C4EFB" w:rsidR="00F7582F" w:rsidRPr="00BB6FBF" w:rsidRDefault="00F7582F" w:rsidP="00BB6FBF">
                            <w:pPr>
                              <w:spacing w:line="240" w:lineRule="auto"/>
                              <w:contextualSpacing/>
                              <w:jc w:val="center"/>
                              <w:rPr>
                                <w:rFonts w:eastAsia="Times New Roman" w:cstheme="minorHAnsi"/>
                                <w:color w:val="000000" w:themeColor="text1"/>
                                <w14:shadow w14:blurRad="50800" w14:dist="50800" w14:dir="5400000" w14:sx="0" w14:sy="0" w14:kx="0" w14:ky="0" w14:algn="ctr">
                                  <w14:schemeClr w14:val="tx1"/>
                                </w14:shadow>
                              </w:rPr>
                            </w:pPr>
                            <w:r w:rsidRPr="00BB6FBF">
                              <w:rPr>
                                <w:rFonts w:cstheme="minorHAnsi"/>
                                <w:color w:val="000000" w:themeColor="text1"/>
                                <w14:shadow w14:blurRad="50800" w14:dist="50800" w14:dir="5400000" w14:sx="0" w14:sy="0" w14:kx="0" w14:ky="0" w14:algn="ctr">
                                  <w14:schemeClr w14:val="tx1"/>
                                </w14:shadow>
                              </w:rPr>
                              <w:t>Ensuring every child is known.</w:t>
                            </w:r>
                          </w:p>
                          <w:p w14:paraId="544B257C" w14:textId="77777777" w:rsidR="00F7582F" w:rsidRDefault="00F7582F" w:rsidP="009765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757A4" id="Rectangle: Rounded Corners 30" o:spid="_x0000_s1031" style="position:absolute;left:0;text-align:left;margin-left:-36.3pt;margin-top:49pt;width:169.2pt;height:45.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" fillcolor="#ffd557 [2135]" stroked="f" strokeweight="1pt">
                <v:fill color2="#fff0c5 [759]" rotate="t" colors="0 #ffde80;.5 #ffe8b3;1 #fff3da" focus="100%" type="gradient"/>
                <v:stroke joinstyle="miter"/>
                <v:textbox>
                  <w:txbxContent>
                    <w:p w14:paraId="3BAA6D84" w14:textId="7633FF78" w:rsidR="00F7582F" w:rsidRPr="00BB6FBF" w:rsidRDefault="00F7582F" w:rsidP="00BB6FBF">
                      <w:pPr>
                        <w:spacing w:line="240" w:lineRule="auto"/>
                        <w:contextualSpacing/>
                        <w:jc w:val="center"/>
                        <w:rPr>
                          <w:rFonts w:cstheme="minorHAnsi"/>
                          <w:b/>
                          <w:bCs/>
                          <w:i/>
                          <w:iCs/>
                          <w:color w:val="000000" w:themeColor="text1"/>
                          <w14:shadow w14:blurRad="50800" w14:dist="50800" w14:dir="5400000" w14:sx="0" w14:sy="0" w14:kx="0" w14:ky="0" w14:algn="ctr">
                            <w14:schemeClr w14:val="tx1"/>
                          </w14:shadow>
                        </w:rPr>
                      </w:pPr>
                      <w:r w:rsidRPr="00BB6FBF">
                        <w:rPr>
                          <w:rFonts w:cstheme="minorHAnsi"/>
                          <w:b/>
                          <w:bCs/>
                          <w:i/>
                          <w:iCs/>
                          <w:color w:val="000000" w:themeColor="text1"/>
                          <w14:shadow w14:blurRad="50800" w14:dist="50800" w14:dir="5400000" w14:sx="0" w14:sy="0" w14:kx="0" w14:ky="0" w14:algn="ctr">
                            <w14:schemeClr w14:val="tx1"/>
                          </w14:shadow>
                        </w:rPr>
                        <w:t>Our Vision…</w:t>
                      </w:r>
                    </w:p>
                    <w:p w14:paraId="43DC950E" w14:textId="001C4EFB" w:rsidR="00F7582F" w:rsidRPr="00BB6FBF" w:rsidRDefault="00F7582F" w:rsidP="00BB6FBF">
                      <w:pPr>
                        <w:spacing w:line="240" w:lineRule="auto"/>
                        <w:contextualSpacing/>
                        <w:jc w:val="center"/>
                        <w:rPr>
                          <w:rFonts w:eastAsia="Times New Roman" w:cstheme="minorHAnsi"/>
                          <w:color w:val="000000" w:themeColor="text1"/>
                          <w14:shadow w14:blurRad="50800" w14:dist="50800" w14:dir="5400000" w14:sx="0" w14:sy="0" w14:kx="0" w14:ky="0" w14:algn="ctr">
                            <w14:schemeClr w14:val="tx1"/>
                          </w14:shadow>
                        </w:rPr>
                      </w:pPr>
                      <w:r w:rsidRPr="00BB6FBF">
                        <w:rPr>
                          <w:rFonts w:cstheme="minorHAnsi"/>
                          <w:color w:val="000000" w:themeColor="text1"/>
                          <w14:shadow w14:blurRad="50800" w14:dist="50800" w14:dir="5400000" w14:sx="0" w14:sy="0" w14:kx="0" w14:ky="0" w14:algn="ctr">
                            <w14:schemeClr w14:val="tx1"/>
                          </w14:shadow>
                        </w:rPr>
                        <w:t>Ensuring every child is known.</w:t>
                      </w:r>
                    </w:p>
                    <w:p w14:paraId="544B257C" w14:textId="77777777" w:rsidR="00F7582F" w:rsidRDefault="00F7582F" w:rsidP="009765C2">
                      <w:pPr>
                        <w:jc w:val="center"/>
                      </w:pPr>
                    </w:p>
                  </w:txbxContent>
                </v:textbox>
                <w10:wrap anchorx="margin"/>
              </v:roundrect>
            </w:pict>
          </mc:Fallback>
        </mc:AlternateContent>
      </w:r>
      <w:r w:rsidR="0047041E">
        <w:rPr>
          <w:noProof/>
          <w:lang w:eastAsia="en-GB"/>
        </w:rPr>
        <mc:AlternateContent>
          <mc:Choice Requires="wps">
            <w:drawing>
              <wp:anchor distT="0" distB="0" distL="114300" distR="114300" simplePos="0" relativeHeight="251663360" behindDoc="0" locked="0" layoutInCell="1" allowOverlap="1" wp14:anchorId="415C5D6C" wp14:editId="7070FBED">
                <wp:simplePos x="0" y="0"/>
                <wp:positionH relativeFrom="margin">
                  <wp:posOffset>1779270</wp:posOffset>
                </wp:positionH>
                <wp:positionV relativeFrom="paragraph">
                  <wp:posOffset>6985</wp:posOffset>
                </wp:positionV>
                <wp:extent cx="2545080" cy="158496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545080" cy="1584960"/>
                        </a:xfrm>
                        <a:prstGeom prst="rect">
                          <a:avLst/>
                        </a:prstGeom>
                        <a:noFill/>
                        <a:ln>
                          <a:noFill/>
                        </a:ln>
                      </wps:spPr>
                      <wps:txbx>
                        <w:txbxContent>
                          <w:p w14:paraId="6F8FA2B2" w14:textId="77777777" w:rsidR="00F7582F" w:rsidRPr="00E25629" w:rsidRDefault="00F7582F" w:rsidP="00E05721">
                            <w:pPr>
                              <w:spacing w:line="240" w:lineRule="auto"/>
                              <w:contextualSpacing/>
                              <w:jc w:val="center"/>
                              <w:rPr>
                                <w:rFonts w:ascii="Segoe Print" w:hAnsi="Segoe Print"/>
                                <w:b/>
                                <w:bCs/>
                                <w:sz w:val="16"/>
                                <w:szCs w:val="16"/>
                              </w:rPr>
                            </w:pPr>
                            <w:r w:rsidRPr="00E25629">
                              <w:rPr>
                                <w:rFonts w:ascii="Segoe Print" w:hAnsi="Segoe Print"/>
                                <w:b/>
                                <w:bCs/>
                                <w:sz w:val="16"/>
                                <w:szCs w:val="16"/>
                              </w:rPr>
                              <w:t>Dear Lord,</w:t>
                            </w:r>
                          </w:p>
                          <w:p w14:paraId="746168BE" w14:textId="77777777" w:rsidR="00F7582F" w:rsidRPr="00E25629" w:rsidRDefault="00F7582F" w:rsidP="00E05721">
                            <w:pPr>
                              <w:spacing w:line="240" w:lineRule="auto"/>
                              <w:contextualSpacing/>
                              <w:jc w:val="center"/>
                              <w:rPr>
                                <w:rFonts w:ascii="Segoe Print" w:hAnsi="Segoe Print"/>
                                <w:b/>
                                <w:bCs/>
                                <w:sz w:val="16"/>
                                <w:szCs w:val="16"/>
                              </w:rPr>
                            </w:pPr>
                            <w:r w:rsidRPr="00E25629">
                              <w:rPr>
                                <w:rFonts w:ascii="Segoe Print" w:hAnsi="Segoe Print"/>
                                <w:b/>
                                <w:bCs/>
                                <w:sz w:val="16"/>
                                <w:szCs w:val="16"/>
                              </w:rPr>
                              <w:t>Fill our lives with joy.</w:t>
                            </w:r>
                          </w:p>
                          <w:p w14:paraId="57FC3862" w14:textId="77777777" w:rsidR="00F7582F" w:rsidRPr="00E25629" w:rsidRDefault="00F7582F" w:rsidP="00E05721">
                            <w:pPr>
                              <w:spacing w:line="240" w:lineRule="auto"/>
                              <w:contextualSpacing/>
                              <w:jc w:val="center"/>
                              <w:rPr>
                                <w:rFonts w:ascii="Segoe Print" w:hAnsi="Segoe Print"/>
                                <w:b/>
                                <w:bCs/>
                                <w:sz w:val="16"/>
                                <w:szCs w:val="16"/>
                              </w:rPr>
                            </w:pPr>
                            <w:r w:rsidRPr="00E25629">
                              <w:rPr>
                                <w:rFonts w:ascii="Segoe Print" w:hAnsi="Segoe Print"/>
                                <w:b/>
                                <w:bCs/>
                                <w:sz w:val="16"/>
                                <w:szCs w:val="16"/>
                              </w:rPr>
                              <w:t>Fill our lives with love.</w:t>
                            </w:r>
                          </w:p>
                          <w:p w14:paraId="020BEF15" w14:textId="77777777" w:rsidR="00F7582F" w:rsidRPr="00E25629" w:rsidRDefault="00F7582F" w:rsidP="00E05721">
                            <w:pPr>
                              <w:spacing w:line="240" w:lineRule="auto"/>
                              <w:contextualSpacing/>
                              <w:jc w:val="center"/>
                              <w:rPr>
                                <w:rFonts w:ascii="Segoe Print" w:hAnsi="Segoe Print"/>
                                <w:b/>
                                <w:bCs/>
                                <w:sz w:val="16"/>
                                <w:szCs w:val="16"/>
                              </w:rPr>
                            </w:pPr>
                            <w:r w:rsidRPr="00E25629">
                              <w:rPr>
                                <w:rFonts w:ascii="Segoe Print" w:hAnsi="Segoe Print"/>
                                <w:b/>
                                <w:bCs/>
                                <w:sz w:val="16"/>
                                <w:szCs w:val="16"/>
                              </w:rPr>
                              <w:t>Fill our lives with peace.</w:t>
                            </w:r>
                          </w:p>
                          <w:p w14:paraId="1EDFA630" w14:textId="77777777" w:rsidR="00F7582F" w:rsidRPr="00E25629" w:rsidRDefault="00F7582F" w:rsidP="00E05721">
                            <w:pPr>
                              <w:spacing w:line="240" w:lineRule="auto"/>
                              <w:contextualSpacing/>
                              <w:jc w:val="center"/>
                              <w:rPr>
                                <w:rFonts w:ascii="Segoe Print" w:hAnsi="Segoe Print"/>
                                <w:b/>
                                <w:bCs/>
                                <w:sz w:val="16"/>
                                <w:szCs w:val="16"/>
                              </w:rPr>
                            </w:pPr>
                            <w:r w:rsidRPr="00E25629">
                              <w:rPr>
                                <w:rFonts w:ascii="Segoe Print" w:hAnsi="Segoe Print"/>
                                <w:b/>
                                <w:bCs/>
                                <w:sz w:val="16"/>
                                <w:szCs w:val="16"/>
                              </w:rPr>
                              <w:t>We give thanks to you for the gift of life.</w:t>
                            </w:r>
                          </w:p>
                          <w:p w14:paraId="04F743B4" w14:textId="77777777" w:rsidR="00F7582F" w:rsidRPr="00E25629" w:rsidRDefault="00F7582F" w:rsidP="00E05721">
                            <w:pPr>
                              <w:spacing w:line="240" w:lineRule="auto"/>
                              <w:contextualSpacing/>
                              <w:jc w:val="center"/>
                              <w:rPr>
                                <w:rFonts w:ascii="Segoe Print" w:hAnsi="Segoe Print"/>
                                <w:b/>
                                <w:bCs/>
                                <w:sz w:val="16"/>
                                <w:szCs w:val="16"/>
                              </w:rPr>
                            </w:pPr>
                            <w:r w:rsidRPr="00E25629">
                              <w:rPr>
                                <w:rFonts w:ascii="Segoe Print" w:hAnsi="Segoe Print"/>
                                <w:b/>
                                <w:bCs/>
                                <w:sz w:val="16"/>
                                <w:szCs w:val="16"/>
                              </w:rPr>
                              <w:t>Give us the courage to live it to the full.</w:t>
                            </w:r>
                          </w:p>
                          <w:p w14:paraId="1CED06B7" w14:textId="0B1BC479" w:rsidR="00F7582F" w:rsidRPr="00E25629" w:rsidRDefault="00F7582F" w:rsidP="00E05721">
                            <w:pPr>
                              <w:spacing w:line="240" w:lineRule="auto"/>
                              <w:contextualSpacing/>
                              <w:jc w:val="center"/>
                              <w:rPr>
                                <w:rFonts w:ascii="Segoe Print" w:hAnsi="Segoe Print"/>
                                <w:b/>
                                <w:bCs/>
                                <w:sz w:val="16"/>
                                <w:szCs w:val="16"/>
                              </w:rPr>
                            </w:pPr>
                            <w:r w:rsidRPr="00E25629">
                              <w:rPr>
                                <w:rFonts w:ascii="Segoe Print" w:hAnsi="Segoe Print"/>
                                <w:b/>
                                <w:bCs/>
                                <w:sz w:val="16"/>
                                <w:szCs w:val="16"/>
                              </w:rPr>
                              <w:t>Amen.</w:t>
                            </w:r>
                          </w:p>
                          <w:p w14:paraId="2FFF4EB5" w14:textId="66EB6507" w:rsidR="00F7582F" w:rsidRPr="00E05721" w:rsidRDefault="00F7582F" w:rsidP="00E05721">
                            <w:pPr>
                              <w:spacing w:after="0" w:line="240" w:lineRule="auto"/>
                              <w:jc w:val="center"/>
                              <w:textAlignment w:val="center"/>
                              <w:rPr>
                                <w:rFonts w:ascii="Calibri" w:eastAsia="Times New Roman" w:hAnsi="Calibri" w:cs="Calibr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C5D6C" id="_x0000_t202" coordsize="21600,21600" o:spt="202" path="m,l,21600r21600,l21600,xe">
                <v:stroke joinstyle="miter"/>
                <v:path gradientshapeok="t" o:connecttype="rect"/>
              </v:shapetype>
              <v:shape id="Text Box 7" o:spid="_x0000_s1032" type="#_x0000_t202" style="position:absolute;left:0;text-align:left;margin-left:140.1pt;margin-top:.55pt;width:200.4pt;height:12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" filled="f" stroked="f">
                <v:textbox>
                  <w:txbxContent>
                    <w:p w14:paraId="6F8FA2B2" w14:textId="77777777" w:rsidR="00F7582F" w:rsidRPr="00E25629" w:rsidRDefault="00F7582F" w:rsidP="00E05721">
                      <w:pPr>
                        <w:spacing w:line="240" w:lineRule="auto"/>
                        <w:contextualSpacing/>
                        <w:jc w:val="center"/>
                        <w:rPr>
                          <w:rFonts w:ascii="Segoe Print" w:hAnsi="Segoe Print"/>
                          <w:b/>
                          <w:bCs/>
                          <w:sz w:val="16"/>
                          <w:szCs w:val="16"/>
                        </w:rPr>
                      </w:pPr>
                      <w:r w:rsidRPr="00E25629">
                        <w:rPr>
                          <w:rFonts w:ascii="Segoe Print" w:hAnsi="Segoe Print"/>
                          <w:b/>
                          <w:bCs/>
                          <w:sz w:val="16"/>
                          <w:szCs w:val="16"/>
                        </w:rPr>
                        <w:t>Dear Lord,</w:t>
                      </w:r>
                    </w:p>
                    <w:p w14:paraId="746168BE" w14:textId="77777777" w:rsidR="00F7582F" w:rsidRPr="00E25629" w:rsidRDefault="00F7582F" w:rsidP="00E05721">
                      <w:pPr>
                        <w:spacing w:line="240" w:lineRule="auto"/>
                        <w:contextualSpacing/>
                        <w:jc w:val="center"/>
                        <w:rPr>
                          <w:rFonts w:ascii="Segoe Print" w:hAnsi="Segoe Print"/>
                          <w:b/>
                          <w:bCs/>
                          <w:sz w:val="16"/>
                          <w:szCs w:val="16"/>
                        </w:rPr>
                      </w:pPr>
                      <w:r w:rsidRPr="00E25629">
                        <w:rPr>
                          <w:rFonts w:ascii="Segoe Print" w:hAnsi="Segoe Print"/>
                          <w:b/>
                          <w:bCs/>
                          <w:sz w:val="16"/>
                          <w:szCs w:val="16"/>
                        </w:rPr>
                        <w:t>Fill our lives with joy.</w:t>
                      </w:r>
                    </w:p>
                    <w:p w14:paraId="57FC3862" w14:textId="77777777" w:rsidR="00F7582F" w:rsidRPr="00E25629" w:rsidRDefault="00F7582F" w:rsidP="00E05721">
                      <w:pPr>
                        <w:spacing w:line="240" w:lineRule="auto"/>
                        <w:contextualSpacing/>
                        <w:jc w:val="center"/>
                        <w:rPr>
                          <w:rFonts w:ascii="Segoe Print" w:hAnsi="Segoe Print"/>
                          <w:b/>
                          <w:bCs/>
                          <w:sz w:val="16"/>
                          <w:szCs w:val="16"/>
                        </w:rPr>
                      </w:pPr>
                      <w:r w:rsidRPr="00E25629">
                        <w:rPr>
                          <w:rFonts w:ascii="Segoe Print" w:hAnsi="Segoe Print"/>
                          <w:b/>
                          <w:bCs/>
                          <w:sz w:val="16"/>
                          <w:szCs w:val="16"/>
                        </w:rPr>
                        <w:t>Fill our lives with love.</w:t>
                      </w:r>
                    </w:p>
                    <w:p w14:paraId="020BEF15" w14:textId="77777777" w:rsidR="00F7582F" w:rsidRPr="00E25629" w:rsidRDefault="00F7582F" w:rsidP="00E05721">
                      <w:pPr>
                        <w:spacing w:line="240" w:lineRule="auto"/>
                        <w:contextualSpacing/>
                        <w:jc w:val="center"/>
                        <w:rPr>
                          <w:rFonts w:ascii="Segoe Print" w:hAnsi="Segoe Print"/>
                          <w:b/>
                          <w:bCs/>
                          <w:sz w:val="16"/>
                          <w:szCs w:val="16"/>
                        </w:rPr>
                      </w:pPr>
                      <w:r w:rsidRPr="00E25629">
                        <w:rPr>
                          <w:rFonts w:ascii="Segoe Print" w:hAnsi="Segoe Print"/>
                          <w:b/>
                          <w:bCs/>
                          <w:sz w:val="16"/>
                          <w:szCs w:val="16"/>
                        </w:rPr>
                        <w:t>Fill our lives with peace.</w:t>
                      </w:r>
                    </w:p>
                    <w:p w14:paraId="1EDFA630" w14:textId="77777777" w:rsidR="00F7582F" w:rsidRPr="00E25629" w:rsidRDefault="00F7582F" w:rsidP="00E05721">
                      <w:pPr>
                        <w:spacing w:line="240" w:lineRule="auto"/>
                        <w:contextualSpacing/>
                        <w:jc w:val="center"/>
                        <w:rPr>
                          <w:rFonts w:ascii="Segoe Print" w:hAnsi="Segoe Print"/>
                          <w:b/>
                          <w:bCs/>
                          <w:sz w:val="16"/>
                          <w:szCs w:val="16"/>
                        </w:rPr>
                      </w:pPr>
                      <w:r w:rsidRPr="00E25629">
                        <w:rPr>
                          <w:rFonts w:ascii="Segoe Print" w:hAnsi="Segoe Print"/>
                          <w:b/>
                          <w:bCs/>
                          <w:sz w:val="16"/>
                          <w:szCs w:val="16"/>
                        </w:rPr>
                        <w:t>We give thanks to you for the gift of life.</w:t>
                      </w:r>
                    </w:p>
                    <w:p w14:paraId="04F743B4" w14:textId="77777777" w:rsidR="00F7582F" w:rsidRPr="00E25629" w:rsidRDefault="00F7582F" w:rsidP="00E05721">
                      <w:pPr>
                        <w:spacing w:line="240" w:lineRule="auto"/>
                        <w:contextualSpacing/>
                        <w:jc w:val="center"/>
                        <w:rPr>
                          <w:rFonts w:ascii="Segoe Print" w:hAnsi="Segoe Print"/>
                          <w:b/>
                          <w:bCs/>
                          <w:sz w:val="16"/>
                          <w:szCs w:val="16"/>
                        </w:rPr>
                      </w:pPr>
                      <w:r w:rsidRPr="00E25629">
                        <w:rPr>
                          <w:rFonts w:ascii="Segoe Print" w:hAnsi="Segoe Print"/>
                          <w:b/>
                          <w:bCs/>
                          <w:sz w:val="16"/>
                          <w:szCs w:val="16"/>
                        </w:rPr>
                        <w:t>Give us the courage to live it to the full.</w:t>
                      </w:r>
                    </w:p>
                    <w:p w14:paraId="1CED06B7" w14:textId="0B1BC479" w:rsidR="00F7582F" w:rsidRPr="00E25629" w:rsidRDefault="00F7582F" w:rsidP="00E05721">
                      <w:pPr>
                        <w:spacing w:line="240" w:lineRule="auto"/>
                        <w:contextualSpacing/>
                        <w:jc w:val="center"/>
                        <w:rPr>
                          <w:rFonts w:ascii="Segoe Print" w:hAnsi="Segoe Print"/>
                          <w:b/>
                          <w:bCs/>
                          <w:sz w:val="16"/>
                          <w:szCs w:val="16"/>
                        </w:rPr>
                      </w:pPr>
                      <w:r w:rsidRPr="00E25629">
                        <w:rPr>
                          <w:rFonts w:ascii="Segoe Print" w:hAnsi="Segoe Print"/>
                          <w:b/>
                          <w:bCs/>
                          <w:sz w:val="16"/>
                          <w:szCs w:val="16"/>
                        </w:rPr>
                        <w:t>Amen.</w:t>
                      </w:r>
                    </w:p>
                    <w:p w14:paraId="2FFF4EB5" w14:textId="66EB6507" w:rsidR="00F7582F" w:rsidRPr="00E05721" w:rsidRDefault="00F7582F" w:rsidP="00E05721">
                      <w:pPr>
                        <w:spacing w:after="0" w:line="240" w:lineRule="auto"/>
                        <w:jc w:val="center"/>
                        <w:textAlignment w:val="center"/>
                        <w:rPr>
                          <w:rFonts w:ascii="Calibri" w:eastAsia="Times New Roman" w:hAnsi="Calibri" w:cs="Calibr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E05721">
        <w:rPr>
          <w:noProof/>
          <w:lang w:eastAsia="en-GB"/>
        </w:rPr>
        <w:drawing>
          <wp:inline distT="0" distB="0" distL="0" distR="0" wp14:anchorId="08B4F3F0" wp14:editId="65E67634">
            <wp:extent cx="1830365" cy="1440180"/>
            <wp:effectExtent l="0" t="0" r="0" b="762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0137"/>
                    <a:stretch/>
                  </pic:blipFill>
                  <pic:spPr bwMode="auto">
                    <a:xfrm>
                      <a:off x="0" y="0"/>
                      <a:ext cx="1888931" cy="1486262"/>
                    </a:xfrm>
                    <a:prstGeom prst="rect">
                      <a:avLst/>
                    </a:prstGeom>
                    <a:noFill/>
                    <a:ln>
                      <a:noFill/>
                    </a:ln>
                    <a:extLst>
                      <a:ext uri="{53640926-AAD7-44D8-BBD7-CCE9431645EC}">
                        <a14:shadowObscured xmlns:a14="http://schemas.microsoft.com/office/drawing/2010/main"/>
                      </a:ext>
                    </a:extLst>
                  </pic:spPr>
                </pic:pic>
              </a:graphicData>
            </a:graphic>
          </wp:inline>
        </w:drawing>
      </w:r>
    </w:p>
    <w:p w14:paraId="3F18266E" w14:textId="69E97CDE" w:rsidR="00FC14BF" w:rsidRPr="0019368A" w:rsidRDefault="00C92C76" w:rsidP="000F273B">
      <w:pPr>
        <w:spacing w:after="0" w:line="240" w:lineRule="auto"/>
        <w:textAlignment w:val="center"/>
        <w:rPr>
          <w:rFonts w:ascii="Calibri" w:eastAsia="Times New Roman" w:hAnsi="Calibri" w:cs="Calibri"/>
          <w:color w:val="EFE967"/>
          <w:sz w:val="24"/>
          <w:szCs w:val="24"/>
          <w:lang w:eastAsia="en-GB"/>
        </w:rPr>
      </w:pPr>
      <w:r>
        <w:rPr>
          <w:rFonts w:ascii="Calibri" w:eastAsia="Times New Roman" w:hAnsi="Calibri" w:cs="Calibri"/>
          <w:noProof/>
          <w:color w:val="404040"/>
          <w:sz w:val="24"/>
          <w:szCs w:val="24"/>
          <w:lang w:eastAsia="en-GB"/>
        </w:rPr>
        <mc:AlternateContent>
          <mc:Choice Requires="wps">
            <w:drawing>
              <wp:anchor distT="0" distB="0" distL="114300" distR="114300" simplePos="0" relativeHeight="251695104" behindDoc="0" locked="0" layoutInCell="1" allowOverlap="1" wp14:anchorId="6DE19D70" wp14:editId="60E81A40">
                <wp:simplePos x="0" y="0"/>
                <wp:positionH relativeFrom="margin">
                  <wp:posOffset>4240530</wp:posOffset>
                </wp:positionH>
                <wp:positionV relativeFrom="paragraph">
                  <wp:posOffset>5080</wp:posOffset>
                </wp:positionV>
                <wp:extent cx="2377440" cy="502920"/>
                <wp:effectExtent l="0" t="0" r="3810" b="0"/>
                <wp:wrapNone/>
                <wp:docPr id="23" name="Rectangle: Rounded Corners 23"/>
                <wp:cNvGraphicFramePr/>
                <a:graphic xmlns:a="http://schemas.openxmlformats.org/drawingml/2006/main">
                  <a:graphicData uri="http://schemas.microsoft.com/office/word/2010/wordprocessingShape">
                    <wps:wsp>
                      <wps:cNvSpPr/>
                      <wps:spPr>
                        <a:xfrm>
                          <a:off x="0" y="0"/>
                          <a:ext cx="2377440" cy="502920"/>
                        </a:xfrm>
                        <a:prstGeom prst="round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5400000" scaled="1"/>
                          <a:tileRect/>
                        </a:gradFill>
                        <a:ln w="12700" cap="flat" cmpd="sng" algn="ctr">
                          <a:noFill/>
                          <a:prstDash val="solid"/>
                          <a:miter lim="800000"/>
                        </a:ln>
                        <a:effectLst/>
                      </wps:spPr>
                      <wps:txbx>
                        <w:txbxContent>
                          <w:p w14:paraId="29222795" w14:textId="115B9091" w:rsidR="00F7582F" w:rsidRPr="00BB6FBF" w:rsidRDefault="00F7582F" w:rsidP="009765C2">
                            <w:pPr>
                              <w:spacing w:line="240" w:lineRule="auto"/>
                              <w:contextualSpacing/>
                              <w:jc w:val="center"/>
                              <w:rPr>
                                <w:rFonts w:eastAsia="Times New Roman" w:cstheme="minorHAnsi"/>
                                <w:b/>
                                <w:bCs/>
                                <w:i/>
                                <w:iCs/>
                                <w:color w:val="000000" w:themeColor="text1"/>
                                <w14:shadow w14:blurRad="50800" w14:dist="50800" w14:dir="5400000" w14:sx="0" w14:sy="0" w14:kx="0" w14:ky="0" w14:algn="ctr">
                                  <w14:schemeClr w14:val="tx1"/>
                                </w14:shadow>
                              </w:rPr>
                            </w:pPr>
                            <w:r w:rsidRPr="00BB6FBF">
                              <w:rPr>
                                <w:rFonts w:cstheme="minorHAnsi"/>
                                <w:b/>
                                <w:bCs/>
                                <w:i/>
                                <w:iCs/>
                                <w:color w:val="000000" w:themeColor="text1"/>
                                <w14:shadow w14:blurRad="50800" w14:dist="50800" w14:dir="5400000" w14:sx="0" w14:sy="0" w14:kx="0" w14:ky="0" w14:algn="ctr">
                                  <w14:schemeClr w14:val="tx1"/>
                                </w14:shadow>
                              </w:rPr>
                              <w:t>Our Vision…</w:t>
                            </w:r>
                          </w:p>
                          <w:p w14:paraId="1E55499C" w14:textId="26B216F6" w:rsidR="00F7582F" w:rsidRPr="00BB6FBF" w:rsidRDefault="00F7582F" w:rsidP="009765C2">
                            <w:pPr>
                              <w:spacing w:line="240" w:lineRule="auto"/>
                              <w:contextualSpacing/>
                              <w:jc w:val="center"/>
                            </w:pPr>
                            <w:r w:rsidRPr="00BB6FBF">
                              <w:rPr>
                                <w:rFonts w:ascii="Calibri" w:eastAsia="Times New Roman" w:hAnsi="Calibri" w:cs="Times New Roman"/>
                              </w:rPr>
                              <w:t>Keeping children safe in education.</w:t>
                            </w:r>
                          </w:p>
                          <w:p w14:paraId="18C7769D" w14:textId="77777777" w:rsidR="00F7582F" w:rsidRDefault="00F7582F" w:rsidP="00D32E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19D70" id="Rectangle: Rounded Corners 23" o:spid="_x0000_s1033" style="position:absolute;margin-left:333.9pt;margin-top:.4pt;width:187.2pt;height:39.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" fillcolor="#ffd557 [2135]" stroked="f" strokeweight="1pt">
                <v:fill color2="#fff0c5 [759]" rotate="t" colors="0 #ffde80;.5 #ffe8b3;1 #fff3da" focus="100%" type="gradient"/>
                <v:stroke joinstyle="miter"/>
                <v:textbox>
                  <w:txbxContent>
                    <w:p w14:paraId="29222795" w14:textId="115B9091" w:rsidR="00F7582F" w:rsidRPr="00BB6FBF" w:rsidRDefault="00F7582F" w:rsidP="009765C2">
                      <w:pPr>
                        <w:spacing w:line="240" w:lineRule="auto"/>
                        <w:contextualSpacing/>
                        <w:jc w:val="center"/>
                        <w:rPr>
                          <w:rFonts w:eastAsia="Times New Roman" w:cstheme="minorHAnsi"/>
                          <w:b/>
                          <w:bCs/>
                          <w:i/>
                          <w:iCs/>
                          <w:color w:val="000000" w:themeColor="text1"/>
                          <w14:shadow w14:blurRad="50800" w14:dist="50800" w14:dir="5400000" w14:sx="0" w14:sy="0" w14:kx="0" w14:ky="0" w14:algn="ctr">
                            <w14:schemeClr w14:val="tx1"/>
                          </w14:shadow>
                        </w:rPr>
                      </w:pPr>
                      <w:r w:rsidRPr="00BB6FBF">
                        <w:rPr>
                          <w:rFonts w:cstheme="minorHAnsi"/>
                          <w:b/>
                          <w:bCs/>
                          <w:i/>
                          <w:iCs/>
                          <w:color w:val="000000" w:themeColor="text1"/>
                          <w14:shadow w14:blurRad="50800" w14:dist="50800" w14:dir="5400000" w14:sx="0" w14:sy="0" w14:kx="0" w14:ky="0" w14:algn="ctr">
                            <w14:schemeClr w14:val="tx1"/>
                          </w14:shadow>
                        </w:rPr>
                        <w:t>Our Vision…</w:t>
                      </w:r>
                    </w:p>
                    <w:p w14:paraId="1E55499C" w14:textId="26B216F6" w:rsidR="00F7582F" w:rsidRPr="00BB6FBF" w:rsidRDefault="00F7582F" w:rsidP="009765C2">
                      <w:pPr>
                        <w:spacing w:line="240" w:lineRule="auto"/>
                        <w:contextualSpacing/>
                        <w:jc w:val="center"/>
                      </w:pPr>
                      <w:r w:rsidRPr="00BB6FBF">
                        <w:rPr>
                          <w:rFonts w:ascii="Calibri" w:eastAsia="Times New Roman" w:hAnsi="Calibri" w:cs="Times New Roman"/>
                        </w:rPr>
                        <w:t>Keeping children safe in education.</w:t>
                      </w:r>
                    </w:p>
                    <w:p w14:paraId="18C7769D" w14:textId="77777777" w:rsidR="00F7582F" w:rsidRDefault="00F7582F" w:rsidP="00D32EA4">
                      <w:pPr>
                        <w:jc w:val="center"/>
                      </w:pPr>
                    </w:p>
                  </w:txbxContent>
                </v:textbox>
                <w10:wrap anchorx="margin"/>
              </v:roundrect>
            </w:pict>
          </mc:Fallback>
        </mc:AlternateContent>
      </w:r>
    </w:p>
    <w:p w14:paraId="047B836B" w14:textId="5A5B3CB9" w:rsidR="00FC14BF" w:rsidRDefault="00C92C76" w:rsidP="000F273B">
      <w:pPr>
        <w:spacing w:after="0" w:line="240" w:lineRule="auto"/>
        <w:textAlignment w:val="center"/>
        <w:rPr>
          <w:rFonts w:ascii="Calibri" w:eastAsia="Times New Roman" w:hAnsi="Calibri" w:cs="Calibri"/>
          <w:color w:val="404040"/>
          <w:sz w:val="24"/>
          <w:szCs w:val="24"/>
          <w:lang w:eastAsia="en-GB"/>
        </w:rPr>
      </w:pPr>
      <w:r>
        <w:rPr>
          <w:rFonts w:ascii="Calibri" w:eastAsia="Times New Roman" w:hAnsi="Calibri" w:cs="Calibri"/>
          <w:noProof/>
          <w:color w:val="404040"/>
          <w:sz w:val="24"/>
          <w:szCs w:val="24"/>
          <w:lang w:eastAsia="en-GB"/>
        </w:rPr>
        <mc:AlternateContent>
          <mc:Choice Requires="wps">
            <w:drawing>
              <wp:anchor distT="0" distB="0" distL="114300" distR="114300" simplePos="0" relativeHeight="251701248" behindDoc="0" locked="0" layoutInCell="1" allowOverlap="1" wp14:anchorId="74CF6A1E" wp14:editId="012AAD74">
                <wp:simplePos x="0" y="0"/>
                <wp:positionH relativeFrom="margin">
                  <wp:posOffset>1969770</wp:posOffset>
                </wp:positionH>
                <wp:positionV relativeFrom="paragraph">
                  <wp:posOffset>9525</wp:posOffset>
                </wp:positionV>
                <wp:extent cx="2095500" cy="533400"/>
                <wp:effectExtent l="0" t="0" r="0" b="0"/>
                <wp:wrapNone/>
                <wp:docPr id="26" name="Rectangle: Rounded Corners 26"/>
                <wp:cNvGraphicFramePr/>
                <a:graphic xmlns:a="http://schemas.openxmlformats.org/drawingml/2006/main">
                  <a:graphicData uri="http://schemas.microsoft.com/office/word/2010/wordprocessingShape">
                    <wps:wsp>
                      <wps:cNvSpPr/>
                      <wps:spPr>
                        <a:xfrm>
                          <a:off x="0" y="0"/>
                          <a:ext cx="2095500" cy="533400"/>
                        </a:xfrm>
                        <a:prstGeom prst="round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5400000" scaled="1"/>
                          <a:tileRect/>
                        </a:gradFill>
                        <a:ln w="12700" cap="flat" cmpd="sng" algn="ctr">
                          <a:noFill/>
                          <a:prstDash val="solid"/>
                          <a:miter lim="800000"/>
                        </a:ln>
                        <a:effectLst/>
                      </wps:spPr>
                      <wps:txbx>
                        <w:txbxContent>
                          <w:p w14:paraId="2DE0F2F4" w14:textId="1674983D" w:rsidR="00F7582F" w:rsidRPr="00BB6FBF" w:rsidRDefault="00F7582F" w:rsidP="00BB6FBF">
                            <w:pPr>
                              <w:spacing w:line="240" w:lineRule="auto"/>
                              <w:contextualSpacing/>
                              <w:jc w:val="center"/>
                              <w:rPr>
                                <w:rFonts w:eastAsia="Times New Roman" w:cstheme="minorHAnsi"/>
                                <w:b/>
                                <w:bCs/>
                                <w:i/>
                                <w:iCs/>
                                <w:color w:val="000000" w:themeColor="text1"/>
                                <w:lang w:val="en-US"/>
                                <w14:shadow w14:blurRad="50800" w14:dist="50800" w14:dir="5400000" w14:sx="0" w14:sy="0" w14:kx="0" w14:ky="0" w14:algn="ctr">
                                  <w14:schemeClr w14:val="tx1"/>
                                </w14:shadow>
                              </w:rPr>
                            </w:pPr>
                            <w:r w:rsidRPr="00BB6FBF">
                              <w:rPr>
                                <w:rFonts w:eastAsia="Times New Roman" w:cstheme="minorHAnsi"/>
                                <w:b/>
                                <w:bCs/>
                                <w:i/>
                                <w:iCs/>
                                <w:color w:val="000000" w:themeColor="text1"/>
                                <w:lang w:val="en-US"/>
                                <w14:shadow w14:blurRad="50800" w14:dist="50800" w14:dir="5400000" w14:sx="0" w14:sy="0" w14:kx="0" w14:ky="0" w14:algn="ctr">
                                  <w14:schemeClr w14:val="tx1"/>
                                </w14:shadow>
                              </w:rPr>
                              <w:t>Our Vision…</w:t>
                            </w:r>
                          </w:p>
                          <w:p w14:paraId="12010B98" w14:textId="0D9259E9" w:rsidR="00F7582F" w:rsidRPr="00BB6FBF" w:rsidRDefault="00F7582F" w:rsidP="00BB6FBF">
                            <w:pPr>
                              <w:spacing w:line="240" w:lineRule="auto"/>
                              <w:contextualSpacing/>
                              <w:jc w:val="center"/>
                              <w:rPr>
                                <w:rFonts w:eastAsia="Times New Roman" w:cstheme="minorHAnsi"/>
                                <w:color w:val="000000" w:themeColor="text1"/>
                                <w:lang w:val="en-US"/>
                                <w14:shadow w14:blurRad="50800" w14:dist="50800" w14:dir="5400000" w14:sx="0" w14:sy="0" w14:kx="0" w14:ky="0" w14:algn="ctr">
                                  <w14:schemeClr w14:val="tx1"/>
                                </w14:shadow>
                              </w:rPr>
                            </w:pPr>
                            <w:r w:rsidRPr="00BB6FBF">
                              <w:rPr>
                                <w:rFonts w:eastAsia="Times New Roman" w:cstheme="minorHAnsi"/>
                                <w:color w:val="000000" w:themeColor="text1"/>
                                <w:lang w:val="en-US"/>
                                <w14:shadow w14:blurRad="50800" w14:dist="50800" w14:dir="5400000" w14:sx="0" w14:sy="0" w14:kx="0" w14:ky="0" w14:algn="ctr">
                                  <w14:schemeClr w14:val="tx1"/>
                                </w14:shadow>
                              </w:rPr>
                              <w:t>Excellent leadership at all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F6A1E" id="_x0000_s1034" style="position:absolute;margin-left:155.1pt;margin-top:.75pt;width:165pt;height:4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" fillcolor="#ffd557 [2135]" stroked="f" strokeweight="1pt">
                <v:fill color2="#fff0c5 [759]" rotate="t" colors="0 #ffde80;.5 #ffe8b3;1 #fff3da" focus="100%" type="gradient"/>
                <v:stroke joinstyle="miter"/>
                <v:textbox>
                  <w:txbxContent>
                    <w:p w14:paraId="2DE0F2F4" w14:textId="1674983D" w:rsidR="00F7582F" w:rsidRPr="00BB6FBF" w:rsidRDefault="00F7582F" w:rsidP="00BB6FBF">
                      <w:pPr>
                        <w:spacing w:line="240" w:lineRule="auto"/>
                        <w:contextualSpacing/>
                        <w:jc w:val="center"/>
                        <w:rPr>
                          <w:rFonts w:eastAsia="Times New Roman" w:cstheme="minorHAnsi"/>
                          <w:b/>
                          <w:bCs/>
                          <w:i/>
                          <w:iCs/>
                          <w:color w:val="000000" w:themeColor="text1"/>
                          <w:lang w:val="en-US"/>
                          <w14:shadow w14:blurRad="50800" w14:dist="50800" w14:dir="5400000" w14:sx="0" w14:sy="0" w14:kx="0" w14:ky="0" w14:algn="ctr">
                            <w14:schemeClr w14:val="tx1"/>
                          </w14:shadow>
                        </w:rPr>
                      </w:pPr>
                      <w:r w:rsidRPr="00BB6FBF">
                        <w:rPr>
                          <w:rFonts w:eastAsia="Times New Roman" w:cstheme="minorHAnsi"/>
                          <w:b/>
                          <w:bCs/>
                          <w:i/>
                          <w:iCs/>
                          <w:color w:val="000000" w:themeColor="text1"/>
                          <w:lang w:val="en-US"/>
                          <w14:shadow w14:blurRad="50800" w14:dist="50800" w14:dir="5400000" w14:sx="0" w14:sy="0" w14:kx="0" w14:ky="0" w14:algn="ctr">
                            <w14:schemeClr w14:val="tx1"/>
                          </w14:shadow>
                        </w:rPr>
                        <w:t>Our Vision…</w:t>
                      </w:r>
                    </w:p>
                    <w:p w14:paraId="12010B98" w14:textId="0D9259E9" w:rsidR="00F7582F" w:rsidRPr="00BB6FBF" w:rsidRDefault="00F7582F" w:rsidP="00BB6FBF">
                      <w:pPr>
                        <w:spacing w:line="240" w:lineRule="auto"/>
                        <w:contextualSpacing/>
                        <w:jc w:val="center"/>
                        <w:rPr>
                          <w:rFonts w:eastAsia="Times New Roman" w:cstheme="minorHAnsi"/>
                          <w:color w:val="000000" w:themeColor="text1"/>
                          <w:lang w:val="en-US"/>
                          <w14:shadow w14:blurRad="50800" w14:dist="50800" w14:dir="5400000" w14:sx="0" w14:sy="0" w14:kx="0" w14:ky="0" w14:algn="ctr">
                            <w14:schemeClr w14:val="tx1"/>
                          </w14:shadow>
                        </w:rPr>
                      </w:pPr>
                      <w:r w:rsidRPr="00BB6FBF">
                        <w:rPr>
                          <w:rFonts w:eastAsia="Times New Roman" w:cstheme="minorHAnsi"/>
                          <w:color w:val="000000" w:themeColor="text1"/>
                          <w:lang w:val="en-US"/>
                          <w14:shadow w14:blurRad="50800" w14:dist="50800" w14:dir="5400000" w14:sx="0" w14:sy="0" w14:kx="0" w14:ky="0" w14:algn="ctr">
                            <w14:schemeClr w14:val="tx1"/>
                          </w14:shadow>
                        </w:rPr>
                        <w:t>Excellent leadership at all levels.</w:t>
                      </w:r>
                    </w:p>
                  </w:txbxContent>
                </v:textbox>
                <w10:wrap anchorx="margin"/>
              </v:roundrect>
            </w:pict>
          </mc:Fallback>
        </mc:AlternateContent>
      </w:r>
    </w:p>
    <w:p w14:paraId="2CC110DF" w14:textId="1EA92774" w:rsidR="00FC14BF" w:rsidRDefault="00FC14BF" w:rsidP="000F273B">
      <w:pPr>
        <w:spacing w:after="0" w:line="240" w:lineRule="auto"/>
        <w:textAlignment w:val="center"/>
        <w:rPr>
          <w:rFonts w:ascii="Calibri" w:eastAsia="Times New Roman" w:hAnsi="Calibri" w:cs="Calibri"/>
          <w:color w:val="404040"/>
          <w:sz w:val="24"/>
          <w:szCs w:val="24"/>
          <w:lang w:eastAsia="en-GB"/>
        </w:rPr>
      </w:pPr>
    </w:p>
    <w:p w14:paraId="60E0A0A1" w14:textId="3C6BE65D" w:rsidR="00A84462" w:rsidRDefault="00061024" w:rsidP="009A371E">
      <w:pPr>
        <w:tabs>
          <w:tab w:val="left" w:pos="5400"/>
        </w:tabs>
        <w:spacing w:after="0" w:line="240" w:lineRule="auto"/>
        <w:textAlignment w:val="center"/>
        <w:rPr>
          <w:rFonts w:ascii="Calibri" w:eastAsia="Times New Roman" w:hAnsi="Calibri" w:cs="Calibri"/>
          <w:color w:val="404040"/>
          <w:sz w:val="24"/>
          <w:szCs w:val="24"/>
          <w:lang w:eastAsia="en-GB"/>
        </w:rPr>
      </w:pPr>
      <w:r>
        <w:rPr>
          <w:rFonts w:ascii="Calibri" w:eastAsia="Times New Roman" w:hAnsi="Calibri" w:cs="Calibri"/>
          <w:color w:val="404040"/>
          <w:sz w:val="24"/>
          <w:szCs w:val="24"/>
          <w:lang w:eastAsia="en-GB"/>
        </w:rPr>
        <w:tab/>
      </w:r>
      <w:r w:rsidR="00A60B50">
        <w:rPr>
          <w:rFonts w:ascii="Calibri" w:eastAsia="Times New Roman" w:hAnsi="Calibri" w:cs="Calibri"/>
          <w:color w:val="404040"/>
          <w:sz w:val="24"/>
          <w:szCs w:val="24"/>
          <w:lang w:eastAsia="en-GB"/>
        </w:rPr>
        <w:tab/>
      </w:r>
    </w:p>
    <w:p w14:paraId="12714665" w14:textId="77777777" w:rsidR="009A371E" w:rsidRPr="009A371E" w:rsidRDefault="009A371E" w:rsidP="009A371E">
      <w:pPr>
        <w:tabs>
          <w:tab w:val="left" w:pos="5400"/>
        </w:tabs>
        <w:spacing w:after="0" w:line="240" w:lineRule="auto"/>
        <w:textAlignment w:val="center"/>
        <w:rPr>
          <w:rFonts w:ascii="Calibri" w:eastAsia="Times New Roman" w:hAnsi="Calibri" w:cs="Calibri"/>
          <w:color w:val="404040"/>
          <w:sz w:val="24"/>
          <w:szCs w:val="24"/>
          <w:lang w:eastAsia="en-GB"/>
        </w:rPr>
      </w:pPr>
    </w:p>
    <w:p w14:paraId="459EE101" w14:textId="7B2ACFEE" w:rsidR="0028457C" w:rsidRDefault="0028457C" w:rsidP="00174D85">
      <w:pPr>
        <w:spacing w:after="0" w:line="240" w:lineRule="auto"/>
        <w:textAlignment w:val="center"/>
        <w:rPr>
          <w:rFonts w:eastAsia="Times New Roman" w:cstheme="minorHAnsi"/>
          <w:sz w:val="24"/>
          <w:lang w:eastAsia="en-GB"/>
        </w:rPr>
      </w:pPr>
    </w:p>
    <w:p w14:paraId="3477E53B" w14:textId="569096AD" w:rsidR="0028457C" w:rsidRDefault="00C70D74" w:rsidP="00174D85">
      <w:pPr>
        <w:spacing w:after="0" w:line="240" w:lineRule="auto"/>
        <w:textAlignment w:val="center"/>
        <w:rPr>
          <w:rFonts w:eastAsia="Times New Roman" w:cstheme="minorHAnsi"/>
          <w:sz w:val="24"/>
          <w:lang w:eastAsia="en-GB"/>
        </w:rPr>
      </w:pPr>
      <w:r>
        <w:rPr>
          <w:noProof/>
          <w:lang w:eastAsia="en-GB"/>
        </w:rPr>
        <mc:AlternateContent>
          <mc:Choice Requires="wps">
            <w:drawing>
              <wp:anchor distT="0" distB="0" distL="114300" distR="114300" simplePos="0" relativeHeight="251731968" behindDoc="0" locked="0" layoutInCell="1" allowOverlap="1" wp14:anchorId="52704747" wp14:editId="633970EE">
                <wp:simplePos x="0" y="0"/>
                <wp:positionH relativeFrom="column">
                  <wp:posOffset>1068705</wp:posOffset>
                </wp:positionH>
                <wp:positionV relativeFrom="paragraph">
                  <wp:posOffset>113665</wp:posOffset>
                </wp:positionV>
                <wp:extent cx="4975860" cy="15468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975860" cy="1546860"/>
                        </a:xfrm>
                        <a:prstGeom prst="rect">
                          <a:avLst/>
                        </a:prstGeom>
                        <a:noFill/>
                        <a:ln>
                          <a:noFill/>
                        </a:ln>
                      </wps:spPr>
                      <wps:txbx>
                        <w:txbxContent>
                          <w:p w14:paraId="28D8A4E4" w14:textId="59D972D4" w:rsidR="00F7582F" w:rsidRPr="00E43203" w:rsidRDefault="00F7582F" w:rsidP="00C70D74">
                            <w:pPr>
                              <w:spacing w:after="0" w:line="240" w:lineRule="auto"/>
                              <w:textAlignment w:val="center"/>
                              <w:rPr>
                                <w:rFonts w:ascii="Segoe Print" w:hAnsi="Segoe Print"/>
                                <w:b/>
                                <w:bCs/>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203">
                              <w:rPr>
                                <w:rFonts w:ascii="Segoe Print" w:hAnsi="Segoe Print"/>
                                <w:b/>
                                <w:bCs/>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 Message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704747" id="Text Box 13" o:spid="_x0000_s1035" type="#_x0000_t202" style="position:absolute;margin-left:84.15pt;margin-top:8.95pt;width:391.8pt;height:121.8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" filled="f" stroked="f">
                <v:textbox style="mso-fit-shape-to-text:t">
                  <w:txbxContent>
                    <w:p w14:paraId="28D8A4E4" w14:textId="59D972D4" w:rsidR="00F7582F" w:rsidRPr="00E43203" w:rsidRDefault="00F7582F" w:rsidP="00C70D74">
                      <w:pPr>
                        <w:spacing w:after="0" w:line="240" w:lineRule="auto"/>
                        <w:textAlignment w:val="center"/>
                        <w:rPr>
                          <w:rFonts w:ascii="Segoe Print" w:hAnsi="Segoe Print"/>
                          <w:b/>
                          <w:bCs/>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203">
                        <w:rPr>
                          <w:rFonts w:ascii="Segoe Print" w:hAnsi="Segoe Print"/>
                          <w:b/>
                          <w:bCs/>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 Message</w:t>
                      </w:r>
                    </w:p>
                  </w:txbxContent>
                </v:textbox>
              </v:shape>
            </w:pict>
          </mc:Fallback>
        </mc:AlternateContent>
      </w:r>
      <w:r>
        <w:rPr>
          <w:noProof/>
          <w:lang w:eastAsia="en-GB"/>
        </w:rPr>
        <w:drawing>
          <wp:inline distT="0" distB="0" distL="0" distR="0" wp14:anchorId="410E3971" wp14:editId="46ABC5C3">
            <wp:extent cx="769620" cy="716280"/>
            <wp:effectExtent l="0" t="0" r="0" b="7620"/>
            <wp:docPr id="15" name="Picture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l="45556" t="37303" r="40833" b="38240"/>
                    <a:stretch/>
                  </pic:blipFill>
                  <pic:spPr bwMode="auto">
                    <a:xfrm>
                      <a:off x="0" y="0"/>
                      <a:ext cx="769620" cy="716280"/>
                    </a:xfrm>
                    <a:prstGeom prst="rect">
                      <a:avLst/>
                    </a:prstGeom>
                    <a:ln>
                      <a:noFill/>
                    </a:ln>
                    <a:extLst>
                      <a:ext uri="{53640926-AAD7-44D8-BBD7-CCE9431645EC}">
                        <a14:shadowObscured xmlns:a14="http://schemas.microsoft.com/office/drawing/2010/main"/>
                      </a:ext>
                    </a:extLst>
                  </pic:spPr>
                </pic:pic>
              </a:graphicData>
            </a:graphic>
          </wp:inline>
        </w:drawing>
      </w:r>
    </w:p>
    <w:p w14:paraId="481A647F" w14:textId="03F1504E" w:rsidR="0028457C" w:rsidRDefault="0028457C" w:rsidP="00174D85">
      <w:pPr>
        <w:spacing w:after="0" w:line="240" w:lineRule="auto"/>
        <w:textAlignment w:val="center"/>
        <w:rPr>
          <w:rFonts w:eastAsia="Times New Roman" w:cstheme="minorHAnsi"/>
          <w:sz w:val="24"/>
          <w:lang w:eastAsia="en-GB"/>
        </w:rPr>
      </w:pPr>
    </w:p>
    <w:p w14:paraId="68659637" w14:textId="0A4688F5" w:rsidR="00C70D74" w:rsidRDefault="006B49AD" w:rsidP="00C7282D">
      <w:pPr>
        <w:pStyle w:val="ListParagraph"/>
        <w:spacing w:after="0" w:line="240" w:lineRule="auto"/>
        <w:textAlignment w:val="center"/>
        <w:rPr>
          <w:rFonts w:eastAsia="Times New Roman" w:cstheme="minorHAnsi"/>
          <w:sz w:val="24"/>
          <w:lang w:eastAsia="en-GB"/>
        </w:rPr>
      </w:pPr>
      <w:r w:rsidRPr="00194DFD">
        <w:rPr>
          <w:rFonts w:eastAsia="Times New Roman" w:cstheme="minorHAnsi"/>
          <w:sz w:val="24"/>
          <w:lang w:eastAsia="en-GB"/>
        </w:rPr>
        <w:t>Dear Parents and Guardians,</w:t>
      </w:r>
    </w:p>
    <w:p w14:paraId="4F00C332" w14:textId="6B4D303D" w:rsidR="00F7582F" w:rsidRDefault="00F7582F" w:rsidP="00C7282D">
      <w:pPr>
        <w:pStyle w:val="ListParagraph"/>
        <w:spacing w:after="0" w:line="240" w:lineRule="auto"/>
        <w:textAlignment w:val="center"/>
        <w:rPr>
          <w:rFonts w:eastAsia="Times New Roman" w:cstheme="minorHAnsi"/>
          <w:sz w:val="24"/>
          <w:lang w:eastAsia="en-GB"/>
        </w:rPr>
      </w:pPr>
    </w:p>
    <w:p w14:paraId="0B4078DE" w14:textId="35F097DD" w:rsidR="00F7582F" w:rsidRDefault="00F7582F" w:rsidP="00C7282D">
      <w:pPr>
        <w:pStyle w:val="ListParagraph"/>
        <w:spacing w:after="0" w:line="240" w:lineRule="auto"/>
        <w:textAlignment w:val="center"/>
        <w:rPr>
          <w:rFonts w:eastAsia="Times New Roman" w:cstheme="minorHAnsi"/>
          <w:sz w:val="24"/>
          <w:lang w:eastAsia="en-GB"/>
        </w:rPr>
      </w:pPr>
      <w:r>
        <w:rPr>
          <w:rFonts w:eastAsia="Times New Roman" w:cstheme="minorHAnsi"/>
          <w:sz w:val="24"/>
          <w:lang w:eastAsia="en-GB"/>
        </w:rPr>
        <w:t xml:space="preserve">I hope you are all well and had a lovely Easter break. </w:t>
      </w:r>
    </w:p>
    <w:p w14:paraId="69FEC58F" w14:textId="6DEDFBB4" w:rsidR="00F7582F" w:rsidRDefault="00F7582F" w:rsidP="00C7282D">
      <w:pPr>
        <w:pStyle w:val="ListParagraph"/>
        <w:spacing w:after="0" w:line="240" w:lineRule="auto"/>
        <w:textAlignment w:val="center"/>
        <w:rPr>
          <w:rFonts w:eastAsia="Times New Roman" w:cstheme="minorHAnsi"/>
          <w:sz w:val="24"/>
          <w:lang w:eastAsia="en-GB"/>
        </w:rPr>
      </w:pPr>
    </w:p>
    <w:p w14:paraId="25E39666" w14:textId="77777777" w:rsidR="00C67698" w:rsidRDefault="00F7582F" w:rsidP="00C7282D">
      <w:pPr>
        <w:pStyle w:val="ListParagraph"/>
        <w:spacing w:after="0" w:line="240" w:lineRule="auto"/>
        <w:textAlignment w:val="center"/>
        <w:rPr>
          <w:rFonts w:eastAsia="Times New Roman" w:cstheme="minorHAnsi"/>
          <w:sz w:val="24"/>
          <w:lang w:eastAsia="en-GB"/>
        </w:rPr>
      </w:pPr>
      <w:r>
        <w:rPr>
          <w:rFonts w:eastAsia="Times New Roman" w:cstheme="minorHAnsi"/>
          <w:sz w:val="24"/>
          <w:lang w:eastAsia="en-GB"/>
        </w:rPr>
        <w:t>Thank you for your ongoing support with the lateral flow testing and to our students</w:t>
      </w:r>
      <w:r w:rsidR="00C67698">
        <w:rPr>
          <w:rFonts w:eastAsia="Times New Roman" w:cstheme="minorHAnsi"/>
          <w:sz w:val="24"/>
          <w:lang w:eastAsia="en-GB"/>
        </w:rPr>
        <w:t xml:space="preserve"> for complying with our </w:t>
      </w:r>
      <w:proofErr w:type="spellStart"/>
      <w:r w:rsidR="00C67698">
        <w:rPr>
          <w:rFonts w:eastAsia="Times New Roman" w:cstheme="minorHAnsi"/>
          <w:sz w:val="24"/>
          <w:lang w:eastAsia="en-GB"/>
        </w:rPr>
        <w:t>Covid</w:t>
      </w:r>
      <w:proofErr w:type="spellEnd"/>
      <w:r w:rsidR="00C67698">
        <w:rPr>
          <w:rFonts w:eastAsia="Times New Roman" w:cstheme="minorHAnsi"/>
          <w:sz w:val="24"/>
          <w:lang w:eastAsia="en-GB"/>
        </w:rPr>
        <w:t xml:space="preserve"> procedures in school. </w:t>
      </w:r>
    </w:p>
    <w:p w14:paraId="4EEE195E" w14:textId="77777777" w:rsidR="00C67698" w:rsidRDefault="00C67698" w:rsidP="00C7282D">
      <w:pPr>
        <w:pStyle w:val="ListParagraph"/>
        <w:spacing w:after="0" w:line="240" w:lineRule="auto"/>
        <w:textAlignment w:val="center"/>
        <w:rPr>
          <w:rFonts w:eastAsia="Times New Roman" w:cstheme="minorHAnsi"/>
          <w:sz w:val="24"/>
          <w:lang w:eastAsia="en-GB"/>
        </w:rPr>
      </w:pPr>
    </w:p>
    <w:p w14:paraId="5DDE12CA" w14:textId="77B2D174" w:rsidR="00F7582F" w:rsidRDefault="00C67698" w:rsidP="00C7282D">
      <w:pPr>
        <w:pStyle w:val="ListParagraph"/>
        <w:spacing w:after="0" w:line="240" w:lineRule="auto"/>
        <w:textAlignment w:val="center"/>
        <w:rPr>
          <w:rFonts w:eastAsia="Times New Roman" w:cstheme="minorHAnsi"/>
          <w:sz w:val="24"/>
          <w:lang w:eastAsia="en-GB"/>
        </w:rPr>
      </w:pPr>
      <w:r>
        <w:rPr>
          <w:rFonts w:eastAsia="Times New Roman" w:cstheme="minorHAnsi"/>
          <w:sz w:val="24"/>
          <w:lang w:eastAsia="en-GB"/>
        </w:rPr>
        <w:t>We look forward to our Year 8 Parents Evening next Thursday – please see booking link in the notifications below.</w:t>
      </w:r>
    </w:p>
    <w:p w14:paraId="221A5065" w14:textId="668AF2E7" w:rsidR="00C67698" w:rsidRDefault="00C67698" w:rsidP="00C7282D">
      <w:pPr>
        <w:pStyle w:val="ListParagraph"/>
        <w:spacing w:after="0" w:line="240" w:lineRule="auto"/>
        <w:textAlignment w:val="center"/>
        <w:rPr>
          <w:rFonts w:eastAsia="Times New Roman" w:cstheme="minorHAnsi"/>
          <w:sz w:val="24"/>
          <w:lang w:eastAsia="en-GB"/>
        </w:rPr>
      </w:pPr>
    </w:p>
    <w:p w14:paraId="7B957B4E" w14:textId="00666ED2" w:rsidR="00C67698" w:rsidRDefault="00C67698" w:rsidP="00C7282D">
      <w:pPr>
        <w:pStyle w:val="ListParagraph"/>
        <w:spacing w:after="0" w:line="240" w:lineRule="auto"/>
        <w:textAlignment w:val="center"/>
        <w:rPr>
          <w:rFonts w:eastAsia="Times New Roman" w:cstheme="minorHAnsi"/>
          <w:sz w:val="24"/>
          <w:lang w:eastAsia="en-GB"/>
        </w:rPr>
      </w:pPr>
      <w:r>
        <w:rPr>
          <w:rFonts w:eastAsia="Times New Roman" w:cstheme="minorHAnsi"/>
          <w:sz w:val="24"/>
          <w:lang w:eastAsia="en-GB"/>
        </w:rPr>
        <w:t xml:space="preserve">Have a lovely weekend and take care. </w:t>
      </w:r>
    </w:p>
    <w:p w14:paraId="51E8BE14" w14:textId="74B623A3" w:rsidR="00B229FD" w:rsidRDefault="00B229FD" w:rsidP="005674B0">
      <w:pPr>
        <w:spacing w:after="0" w:line="240" w:lineRule="auto"/>
        <w:textAlignment w:val="center"/>
        <w:rPr>
          <w:rFonts w:ascii="Calibri" w:eastAsia="Times New Roman" w:hAnsi="Calibri" w:cs="Calibri"/>
          <w:sz w:val="24"/>
          <w:szCs w:val="24"/>
          <w:lang w:eastAsia="en-GB"/>
        </w:rPr>
      </w:pPr>
    </w:p>
    <w:p w14:paraId="3018E3F7" w14:textId="0A1D0577" w:rsidR="000133C2" w:rsidRPr="000F3B00" w:rsidRDefault="000F3B00" w:rsidP="000F3B00">
      <w:pPr>
        <w:pStyle w:val="ListParagraph"/>
        <w:spacing w:after="0" w:line="240" w:lineRule="auto"/>
        <w:textAlignment w:val="center"/>
        <w:rPr>
          <w:rFonts w:ascii="Lucida Handwriting" w:eastAsia="Times New Roman" w:hAnsi="Lucida Handwriting" w:cs="Calibri"/>
          <w:b/>
          <w:sz w:val="24"/>
          <w:szCs w:val="24"/>
          <w:lang w:eastAsia="en-GB"/>
        </w:rPr>
      </w:pPr>
      <w:r>
        <w:rPr>
          <w:rFonts w:ascii="Lucida Handwriting" w:eastAsia="Times New Roman" w:hAnsi="Lucida Handwriting" w:cs="Calibri"/>
          <w:b/>
          <w:sz w:val="24"/>
          <w:szCs w:val="24"/>
          <w:lang w:eastAsia="en-GB"/>
        </w:rPr>
        <w:t>Mrs Vile</w:t>
      </w:r>
    </w:p>
    <w:p w14:paraId="3B7416CF" w14:textId="720A9B27" w:rsidR="0013199F" w:rsidRDefault="0013199F" w:rsidP="0013199F">
      <w:pPr>
        <w:spacing w:after="0" w:line="240" w:lineRule="auto"/>
        <w:textAlignment w:val="center"/>
        <w:rPr>
          <w:sz w:val="24"/>
          <w:szCs w:val="24"/>
        </w:rPr>
      </w:pPr>
    </w:p>
    <w:p w14:paraId="54AA6F6E" w14:textId="7B1D7090" w:rsidR="00E55E68" w:rsidRDefault="00E55E68" w:rsidP="00C67698">
      <w:pPr>
        <w:spacing w:after="0" w:line="240" w:lineRule="auto"/>
        <w:contextualSpacing/>
        <w:textAlignment w:val="center"/>
        <w:rPr>
          <w:rFonts w:ascii="Calibri" w:eastAsia="Times New Roman" w:hAnsi="Calibri" w:cs="Calibri"/>
          <w:sz w:val="24"/>
          <w:szCs w:val="24"/>
          <w:lang w:eastAsia="en-GB"/>
        </w:rPr>
      </w:pPr>
    </w:p>
    <w:p w14:paraId="6EB6EC53" w14:textId="350AB864" w:rsidR="00E55E68" w:rsidRDefault="00E41B85" w:rsidP="00E55E68">
      <w:pPr>
        <w:spacing w:after="0" w:line="240" w:lineRule="auto"/>
        <w:contextualSpacing/>
        <w:jc w:val="center"/>
        <w:textAlignment w:val="center"/>
        <w:rPr>
          <w:rFonts w:ascii="Calibri" w:eastAsia="Times New Roman" w:hAnsi="Calibri" w:cs="Calibri"/>
          <w:sz w:val="24"/>
          <w:szCs w:val="24"/>
          <w:lang w:eastAsia="en-GB"/>
        </w:rPr>
      </w:pPr>
      <w:r>
        <w:rPr>
          <w:noProof/>
          <w:lang w:eastAsia="en-GB"/>
        </w:rPr>
        <w:drawing>
          <wp:inline distT="0" distB="0" distL="0" distR="0" wp14:anchorId="7750A6D2" wp14:editId="7C12154E">
            <wp:extent cx="2962275" cy="3034389"/>
            <wp:effectExtent l="0" t="0" r="0" b="0"/>
            <wp:docPr id="10" name="Picture 10" descr="Prayer | Quotes, Positive quotes, Inspir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er | Quotes, Positive quotes, Inspirational quotes"/>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t="9308" b="5136"/>
                    <a:stretch/>
                  </pic:blipFill>
                  <pic:spPr bwMode="auto">
                    <a:xfrm>
                      <a:off x="0" y="0"/>
                      <a:ext cx="2973614" cy="3046004"/>
                    </a:xfrm>
                    <a:prstGeom prst="rect">
                      <a:avLst/>
                    </a:prstGeom>
                    <a:noFill/>
                    <a:ln>
                      <a:noFill/>
                    </a:ln>
                    <a:extLst>
                      <a:ext uri="{53640926-AAD7-44D8-BBD7-CCE9431645EC}">
                        <a14:shadowObscured xmlns:a14="http://schemas.microsoft.com/office/drawing/2010/main"/>
                      </a:ext>
                    </a:extLst>
                  </pic:spPr>
                </pic:pic>
              </a:graphicData>
            </a:graphic>
          </wp:inline>
        </w:drawing>
      </w:r>
    </w:p>
    <w:p w14:paraId="0EDB40BE" w14:textId="63B6BEB6" w:rsidR="00C14CB9" w:rsidRDefault="00C14CB9" w:rsidP="00E55E68">
      <w:pPr>
        <w:spacing w:after="0" w:line="240" w:lineRule="auto"/>
        <w:contextualSpacing/>
        <w:jc w:val="center"/>
        <w:textAlignment w:val="center"/>
        <w:rPr>
          <w:rFonts w:ascii="Calibri" w:eastAsia="Times New Roman" w:hAnsi="Calibri" w:cs="Calibri"/>
          <w:sz w:val="24"/>
          <w:szCs w:val="24"/>
          <w:lang w:eastAsia="en-GB"/>
        </w:rPr>
      </w:pPr>
    </w:p>
    <w:p w14:paraId="10FC5891" w14:textId="44DA30B2" w:rsidR="00BA023D" w:rsidRDefault="00BA023D" w:rsidP="00E55E68">
      <w:pPr>
        <w:spacing w:after="0" w:line="240" w:lineRule="auto"/>
        <w:contextualSpacing/>
        <w:jc w:val="center"/>
        <w:textAlignment w:val="center"/>
        <w:rPr>
          <w:rFonts w:ascii="Calibri" w:eastAsia="Times New Roman" w:hAnsi="Calibri" w:cs="Calibri"/>
          <w:sz w:val="24"/>
          <w:szCs w:val="24"/>
          <w:lang w:eastAsia="en-GB"/>
        </w:rPr>
      </w:pPr>
    </w:p>
    <w:p w14:paraId="7EBEB5BC" w14:textId="754EFBF5" w:rsidR="00E55E68" w:rsidRDefault="00E55E68" w:rsidP="00E55E68">
      <w:pPr>
        <w:spacing w:after="0" w:line="240" w:lineRule="auto"/>
        <w:contextualSpacing/>
        <w:jc w:val="center"/>
        <w:textAlignment w:val="center"/>
        <w:rPr>
          <w:rFonts w:ascii="Calibri" w:eastAsia="Times New Roman" w:hAnsi="Calibri" w:cs="Calibri"/>
          <w:sz w:val="24"/>
          <w:szCs w:val="24"/>
          <w:lang w:eastAsia="en-GB"/>
        </w:rPr>
      </w:pPr>
    </w:p>
    <w:p w14:paraId="7224E036" w14:textId="4E262D0D" w:rsidR="00E55E68" w:rsidRDefault="00E41B85" w:rsidP="00E55E68">
      <w:pPr>
        <w:spacing w:after="0" w:line="240" w:lineRule="auto"/>
        <w:contextualSpacing/>
        <w:jc w:val="center"/>
        <w:textAlignment w:val="center"/>
        <w:rPr>
          <w:rFonts w:ascii="Calibri" w:eastAsia="Times New Roman" w:hAnsi="Calibri" w:cs="Calibri"/>
          <w:sz w:val="24"/>
          <w:szCs w:val="24"/>
          <w:lang w:eastAsia="en-GB"/>
        </w:rPr>
      </w:pPr>
      <w:r>
        <w:rPr>
          <w:noProof/>
          <w:lang w:eastAsia="en-GB"/>
        </w:rPr>
        <w:drawing>
          <wp:inline distT="0" distB="0" distL="0" distR="0" wp14:anchorId="299B2976" wp14:editId="1FDAF7AF">
            <wp:extent cx="4685906" cy="2924175"/>
            <wp:effectExtent l="0" t="0" r="635" b="0"/>
            <wp:docPr id="11" name="Picture 11" descr="a prayer for Happiness - Prayers, Meditations &amp; Affi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rayer for Happiness - Prayers, Meditations &amp; Affirmations"/>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7939" t="10023" r="6766" b="8383"/>
                    <a:stretch/>
                  </pic:blipFill>
                  <pic:spPr bwMode="auto">
                    <a:xfrm>
                      <a:off x="0" y="0"/>
                      <a:ext cx="4701502" cy="2933907"/>
                    </a:xfrm>
                    <a:prstGeom prst="rect">
                      <a:avLst/>
                    </a:prstGeom>
                    <a:noFill/>
                    <a:ln>
                      <a:noFill/>
                    </a:ln>
                    <a:extLst>
                      <a:ext uri="{53640926-AAD7-44D8-BBD7-CCE9431645EC}">
                        <a14:shadowObscured xmlns:a14="http://schemas.microsoft.com/office/drawing/2010/main"/>
                      </a:ext>
                    </a:extLst>
                  </pic:spPr>
                </pic:pic>
              </a:graphicData>
            </a:graphic>
          </wp:inline>
        </w:drawing>
      </w:r>
    </w:p>
    <w:p w14:paraId="074F362F" w14:textId="04DE5C2E" w:rsidR="00E55E68" w:rsidRDefault="00E55E68" w:rsidP="00E55E68">
      <w:pPr>
        <w:spacing w:after="0" w:line="240" w:lineRule="auto"/>
        <w:contextualSpacing/>
        <w:jc w:val="center"/>
        <w:textAlignment w:val="center"/>
        <w:rPr>
          <w:rFonts w:ascii="Calibri" w:eastAsia="Times New Roman" w:hAnsi="Calibri" w:cs="Calibri"/>
          <w:sz w:val="24"/>
          <w:szCs w:val="24"/>
          <w:lang w:eastAsia="en-GB"/>
        </w:rPr>
      </w:pPr>
    </w:p>
    <w:p w14:paraId="6182FF8A" w14:textId="79923F20" w:rsidR="00E55E68" w:rsidRDefault="00E55E68" w:rsidP="00E55E68">
      <w:pPr>
        <w:spacing w:after="0" w:line="240" w:lineRule="auto"/>
        <w:contextualSpacing/>
        <w:jc w:val="center"/>
        <w:textAlignment w:val="center"/>
        <w:rPr>
          <w:rFonts w:ascii="Calibri" w:eastAsia="Times New Roman" w:hAnsi="Calibri" w:cs="Calibri"/>
          <w:sz w:val="24"/>
          <w:szCs w:val="24"/>
          <w:lang w:eastAsia="en-GB"/>
        </w:rPr>
      </w:pPr>
    </w:p>
    <w:p w14:paraId="66F13661" w14:textId="4EC00559" w:rsidR="00C67698" w:rsidRPr="00E55E68" w:rsidRDefault="00C67698" w:rsidP="00C67698">
      <w:pPr>
        <w:spacing w:after="0" w:line="240" w:lineRule="auto"/>
        <w:contextualSpacing/>
        <w:textAlignment w:val="center"/>
        <w:rPr>
          <w:rFonts w:ascii="Calibri" w:eastAsia="Times New Roman" w:hAnsi="Calibri" w:cs="Calibri"/>
          <w:sz w:val="24"/>
          <w:szCs w:val="24"/>
          <w:lang w:eastAsia="en-GB"/>
        </w:rPr>
      </w:pPr>
    </w:p>
    <w:p w14:paraId="041D315E" w14:textId="5869BCEB" w:rsidR="00E55E68" w:rsidRDefault="00E55E68" w:rsidP="000F3B00">
      <w:pPr>
        <w:spacing w:after="0" w:line="240" w:lineRule="auto"/>
        <w:contextualSpacing/>
        <w:textAlignment w:val="center"/>
        <w:rPr>
          <w:sz w:val="24"/>
          <w:szCs w:val="24"/>
        </w:rPr>
      </w:pPr>
      <w:r>
        <w:rPr>
          <w:noProof/>
          <w:lang w:eastAsia="en-GB"/>
        </w:rPr>
        <w:lastRenderedPageBreak/>
        <mc:AlternateContent>
          <mc:Choice Requires="wps">
            <w:drawing>
              <wp:anchor distT="0" distB="0" distL="114300" distR="114300" simplePos="0" relativeHeight="251782144" behindDoc="0" locked="0" layoutInCell="1" allowOverlap="1" wp14:anchorId="060C7121" wp14:editId="73DCBFC4">
                <wp:simplePos x="0" y="0"/>
                <wp:positionH relativeFrom="column">
                  <wp:posOffset>640080</wp:posOffset>
                </wp:positionH>
                <wp:positionV relativeFrom="paragraph">
                  <wp:posOffset>71120</wp:posOffset>
                </wp:positionV>
                <wp:extent cx="4000500" cy="3886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000500" cy="388620"/>
                        </a:xfrm>
                        <a:prstGeom prst="rect">
                          <a:avLst/>
                        </a:prstGeom>
                        <a:noFill/>
                        <a:ln>
                          <a:noFill/>
                        </a:ln>
                      </wps:spPr>
                      <wps:txbx>
                        <w:txbxContent>
                          <w:p w14:paraId="01BC3EE1" w14:textId="77777777" w:rsidR="00F7582F" w:rsidRPr="00E43203" w:rsidRDefault="00F7582F" w:rsidP="00BA023D">
                            <w:pPr>
                              <w:jc w:val="center"/>
                              <w:rPr>
                                <w:rFonts w:ascii="Segoe Print" w:hAnsi="Segoe Print"/>
                                <w:b/>
                                <w:bCs/>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203">
                              <w:rPr>
                                <w:rFonts w:ascii="Segoe Print" w:hAnsi="Segoe Print"/>
                                <w:b/>
                                <w:bCs/>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Notifications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C7121" id="Text Box 5" o:spid="_x0000_s1036" type="#_x0000_t202" style="position:absolute;margin-left:50.4pt;margin-top:5.6pt;width:315pt;height:30.6pt;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" filled="f" stroked="f">
                <v:textbox>
                  <w:txbxContent>
                    <w:p w14:paraId="01BC3EE1" w14:textId="77777777" w:rsidR="00F7582F" w:rsidRPr="00E43203" w:rsidRDefault="00F7582F" w:rsidP="00BA023D">
                      <w:pPr>
                        <w:jc w:val="center"/>
                        <w:rPr>
                          <w:rFonts w:ascii="Segoe Print" w:hAnsi="Segoe Print"/>
                          <w:b/>
                          <w:bCs/>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203">
                        <w:rPr>
                          <w:rFonts w:ascii="Segoe Print" w:hAnsi="Segoe Print"/>
                          <w:b/>
                          <w:bCs/>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Notifications</w:t>
                      </w:r>
                    </w:p>
                  </w:txbxContent>
                </v:textbox>
              </v:shape>
            </w:pict>
          </mc:Fallback>
        </mc:AlternateContent>
      </w:r>
      <w:r>
        <w:rPr>
          <w:noProof/>
          <w:lang w:eastAsia="en-GB"/>
        </w:rPr>
        <w:drawing>
          <wp:inline distT="0" distB="0" distL="0" distR="0" wp14:anchorId="27287D7B" wp14:editId="5762AD8D">
            <wp:extent cx="525780" cy="525780"/>
            <wp:effectExtent l="0" t="0" r="7620" b="762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25780" cy="525780"/>
                    </a:xfrm>
                    <a:prstGeom prst="rect">
                      <a:avLst/>
                    </a:prstGeom>
                    <a:noFill/>
                    <a:ln>
                      <a:noFill/>
                    </a:ln>
                  </pic:spPr>
                </pic:pic>
              </a:graphicData>
            </a:graphic>
          </wp:inline>
        </w:drawing>
      </w:r>
    </w:p>
    <w:p w14:paraId="0C511E68" w14:textId="43F079A3" w:rsidR="00C14CB9" w:rsidRDefault="00C14CB9" w:rsidP="00C14CB9">
      <w:pPr>
        <w:rPr>
          <w:rFonts w:ascii="Calibri" w:eastAsia="Times New Roman" w:hAnsi="Calibri" w:cs="Calibri"/>
          <w:color w:val="000000"/>
        </w:rPr>
      </w:pPr>
    </w:p>
    <w:p w14:paraId="11C59252" w14:textId="4FB758E1" w:rsidR="000B4521" w:rsidRDefault="000B4521" w:rsidP="00C14CB9">
      <w:pPr>
        <w:pStyle w:val="ListParagraph"/>
        <w:numPr>
          <w:ilvl w:val="0"/>
          <w:numId w:val="16"/>
        </w:numPr>
        <w:rPr>
          <w:rFonts w:ascii="Calibri" w:eastAsia="Times New Roman" w:hAnsi="Calibri" w:cs="Calibri"/>
          <w:b/>
          <w:color w:val="2E74B5" w:themeColor="accent5" w:themeShade="BF"/>
          <w:sz w:val="24"/>
        </w:rPr>
      </w:pPr>
      <w:r w:rsidRPr="000B4521">
        <w:rPr>
          <w:rFonts w:ascii="Calibri" w:eastAsia="Times New Roman" w:hAnsi="Calibri" w:cs="Calibri"/>
          <w:b/>
          <w:color w:val="2E74B5" w:themeColor="accent5" w:themeShade="BF"/>
          <w:sz w:val="24"/>
        </w:rPr>
        <w:t>Attendance Update</w:t>
      </w:r>
    </w:p>
    <w:p w14:paraId="47D97E43" w14:textId="77777777" w:rsidR="000B4521" w:rsidRPr="000B4521" w:rsidRDefault="000B4521" w:rsidP="000B4521">
      <w:pPr>
        <w:pStyle w:val="ListParagraph"/>
        <w:rPr>
          <w:rFonts w:ascii="Calibri" w:eastAsia="Times New Roman" w:hAnsi="Calibri" w:cs="Calibri"/>
          <w:b/>
          <w:color w:val="2E74B5" w:themeColor="accent5" w:themeShade="BF"/>
          <w:sz w:val="24"/>
        </w:rPr>
      </w:pPr>
    </w:p>
    <w:p w14:paraId="24E24156" w14:textId="77777777" w:rsidR="000B4521" w:rsidRPr="000B4521" w:rsidRDefault="000B4521" w:rsidP="000B4521">
      <w:pPr>
        <w:jc w:val="center"/>
        <w:rPr>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4521">
        <w:rPr>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WHOLE SCHOOL WEEKLY ATTENDANCE</w:t>
      </w:r>
    </w:p>
    <w:p w14:paraId="16F1513E" w14:textId="77777777" w:rsidR="000B4521" w:rsidRPr="000B4521" w:rsidRDefault="000B4521" w:rsidP="000B4521">
      <w:pPr>
        <w:jc w:val="center"/>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4521">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94%</w:t>
      </w:r>
    </w:p>
    <w:p w14:paraId="42C67890" w14:textId="77777777" w:rsidR="000B4521" w:rsidRPr="000B4521" w:rsidRDefault="000B4521" w:rsidP="000B4521">
      <w:pPr>
        <w:jc w:val="center"/>
        <w:rPr>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4521">
        <w:rPr>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 YEAR GROUPS WEEKLY ATTENDANCE</w:t>
      </w:r>
    </w:p>
    <w:p w14:paraId="530BF943" w14:textId="77777777" w:rsidR="000B4521" w:rsidRPr="000B4521" w:rsidRDefault="000B4521" w:rsidP="000B4521">
      <w:pPr>
        <w:ind w:left="720"/>
        <w:jc w:val="center"/>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4521">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KS3: Year 7</w:t>
      </w:r>
    </w:p>
    <w:p w14:paraId="0D666E16" w14:textId="77777777" w:rsidR="000B4521" w:rsidRPr="000B4521" w:rsidRDefault="000B4521" w:rsidP="000B4521">
      <w:pPr>
        <w:ind w:left="720"/>
        <w:jc w:val="center"/>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4521">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KS4: Year 10</w:t>
      </w:r>
    </w:p>
    <w:p w14:paraId="2D9A074D" w14:textId="77777777" w:rsidR="000B4521" w:rsidRPr="000B4521" w:rsidRDefault="000B4521" w:rsidP="000B4521">
      <w:pPr>
        <w:ind w:left="720"/>
        <w:jc w:val="center"/>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4521">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KS5: Year 13</w:t>
      </w:r>
    </w:p>
    <w:p w14:paraId="0916EF7D" w14:textId="77777777" w:rsidR="000B4521" w:rsidRPr="000B4521" w:rsidRDefault="000B4521" w:rsidP="000B4521">
      <w:pPr>
        <w:ind w:left="720"/>
        <w:jc w:val="center"/>
        <w:rPr>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4521">
        <w:rPr>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BEST FORM WEEKLY ATTENDANCE</w:t>
      </w:r>
    </w:p>
    <w:p w14:paraId="4FEE5212" w14:textId="77777777" w:rsidR="000B4521" w:rsidRPr="000B4521" w:rsidRDefault="000B4521" w:rsidP="000B4521">
      <w:pPr>
        <w:ind w:left="720"/>
        <w:jc w:val="center"/>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4521">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KS3: 7 Josephine</w:t>
      </w:r>
    </w:p>
    <w:p w14:paraId="04CF5735" w14:textId="77777777" w:rsidR="000B4521" w:rsidRPr="000B4521" w:rsidRDefault="000B4521" w:rsidP="000B4521">
      <w:pPr>
        <w:ind w:left="720"/>
        <w:jc w:val="center"/>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4521">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KS4: 9 Bernadette</w:t>
      </w:r>
    </w:p>
    <w:p w14:paraId="2151377D" w14:textId="77777777" w:rsidR="000B4521" w:rsidRPr="000B4521" w:rsidRDefault="000B4521" w:rsidP="000B4521">
      <w:pPr>
        <w:ind w:left="720"/>
        <w:jc w:val="center"/>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4521">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KS5: 13 Andre and 13 Maximillian</w:t>
      </w:r>
    </w:p>
    <w:p w14:paraId="43CA88D5" w14:textId="77777777" w:rsidR="000B4521" w:rsidRPr="000B4521" w:rsidRDefault="000B4521" w:rsidP="000B4521">
      <w:pPr>
        <w:ind w:left="720"/>
        <w:jc w:val="center"/>
        <w:rPr>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4521">
        <w:rPr>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 WEEKLY ATTENDANCE %</w:t>
      </w:r>
    </w:p>
    <w:tbl>
      <w:tblPr>
        <w:tblpPr w:leftFromText="180" w:rightFromText="180" w:vertAnchor="text" w:horzAnchor="margin" w:tblpXSpec="center" w:tblpY="63"/>
        <w:tblW w:w="9422" w:type="dxa"/>
        <w:tblLook w:val="04A0" w:firstRow="1" w:lastRow="0" w:firstColumn="1" w:lastColumn="0" w:noHBand="0" w:noVBand="1"/>
      </w:tblPr>
      <w:tblGrid>
        <w:gridCol w:w="628"/>
        <w:gridCol w:w="698"/>
        <w:gridCol w:w="628"/>
        <w:gridCol w:w="648"/>
        <w:gridCol w:w="628"/>
        <w:gridCol w:w="665"/>
        <w:gridCol w:w="632"/>
        <w:gridCol w:w="639"/>
        <w:gridCol w:w="632"/>
        <w:gridCol w:w="576"/>
        <w:gridCol w:w="812"/>
        <w:gridCol w:w="730"/>
        <w:gridCol w:w="628"/>
        <w:gridCol w:w="878"/>
      </w:tblGrid>
      <w:tr w:rsidR="000B4521" w:rsidRPr="0087017B" w14:paraId="7784B8CC" w14:textId="77777777" w:rsidTr="000B4521">
        <w:trPr>
          <w:trHeight w:val="300"/>
        </w:trPr>
        <w:tc>
          <w:tcPr>
            <w:tcW w:w="62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BF025BA" w14:textId="77777777" w:rsidR="000B4521" w:rsidRPr="0087017B" w:rsidRDefault="000B4521" w:rsidP="00F7582F">
            <w:pPr>
              <w:spacing w:after="0" w:line="240" w:lineRule="auto"/>
              <w:jc w:val="center"/>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Year 7</w:t>
            </w:r>
          </w:p>
        </w:tc>
        <w:tc>
          <w:tcPr>
            <w:tcW w:w="698" w:type="dxa"/>
            <w:tcBorders>
              <w:top w:val="single" w:sz="4" w:space="0" w:color="auto"/>
              <w:left w:val="nil"/>
              <w:bottom w:val="single" w:sz="4" w:space="0" w:color="auto"/>
              <w:right w:val="single" w:sz="4" w:space="0" w:color="auto"/>
            </w:tcBorders>
            <w:shd w:val="clear" w:color="000000" w:fill="92D050"/>
            <w:noWrap/>
            <w:vAlign w:val="bottom"/>
            <w:hideMark/>
          </w:tcPr>
          <w:p w14:paraId="56E41BF2" w14:textId="77777777" w:rsidR="000B4521" w:rsidRPr="0087017B" w:rsidRDefault="000B4521" w:rsidP="00F7582F">
            <w:pPr>
              <w:spacing w:after="0" w:line="240" w:lineRule="auto"/>
              <w:jc w:val="center"/>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 xml:space="preserve"> %</w:t>
            </w:r>
          </w:p>
        </w:tc>
        <w:tc>
          <w:tcPr>
            <w:tcW w:w="628" w:type="dxa"/>
            <w:tcBorders>
              <w:top w:val="single" w:sz="4" w:space="0" w:color="auto"/>
              <w:left w:val="nil"/>
              <w:bottom w:val="single" w:sz="4" w:space="0" w:color="auto"/>
              <w:right w:val="single" w:sz="4" w:space="0" w:color="auto"/>
            </w:tcBorders>
            <w:shd w:val="clear" w:color="000000" w:fill="FFFF00"/>
            <w:noWrap/>
            <w:vAlign w:val="bottom"/>
            <w:hideMark/>
          </w:tcPr>
          <w:p w14:paraId="081108C8" w14:textId="77777777" w:rsidR="000B4521" w:rsidRPr="0087017B" w:rsidRDefault="000B4521" w:rsidP="00F7582F">
            <w:pPr>
              <w:spacing w:after="0" w:line="240" w:lineRule="auto"/>
              <w:jc w:val="center"/>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Year 8</w:t>
            </w:r>
          </w:p>
        </w:tc>
        <w:tc>
          <w:tcPr>
            <w:tcW w:w="648" w:type="dxa"/>
            <w:tcBorders>
              <w:top w:val="single" w:sz="4" w:space="0" w:color="auto"/>
              <w:left w:val="nil"/>
              <w:bottom w:val="single" w:sz="4" w:space="0" w:color="auto"/>
              <w:right w:val="single" w:sz="4" w:space="0" w:color="auto"/>
            </w:tcBorders>
            <w:shd w:val="clear" w:color="000000" w:fill="92D050"/>
            <w:noWrap/>
            <w:vAlign w:val="bottom"/>
            <w:hideMark/>
          </w:tcPr>
          <w:p w14:paraId="108A896C" w14:textId="77777777" w:rsidR="000B4521" w:rsidRPr="0087017B" w:rsidRDefault="000B4521" w:rsidP="00F7582F">
            <w:pPr>
              <w:spacing w:after="0" w:line="240" w:lineRule="auto"/>
              <w:jc w:val="center"/>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 xml:space="preserve"> %</w:t>
            </w:r>
          </w:p>
        </w:tc>
        <w:tc>
          <w:tcPr>
            <w:tcW w:w="628" w:type="dxa"/>
            <w:tcBorders>
              <w:top w:val="single" w:sz="4" w:space="0" w:color="auto"/>
              <w:left w:val="nil"/>
              <w:bottom w:val="single" w:sz="4" w:space="0" w:color="auto"/>
              <w:right w:val="single" w:sz="4" w:space="0" w:color="auto"/>
            </w:tcBorders>
            <w:shd w:val="clear" w:color="000000" w:fill="FFFF00"/>
            <w:noWrap/>
            <w:vAlign w:val="bottom"/>
            <w:hideMark/>
          </w:tcPr>
          <w:p w14:paraId="2DC6A085" w14:textId="77777777" w:rsidR="000B4521" w:rsidRPr="0087017B" w:rsidRDefault="000B4521" w:rsidP="00F7582F">
            <w:pPr>
              <w:spacing w:after="0" w:line="240" w:lineRule="auto"/>
              <w:jc w:val="center"/>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Year 9</w:t>
            </w:r>
          </w:p>
        </w:tc>
        <w:tc>
          <w:tcPr>
            <w:tcW w:w="665" w:type="dxa"/>
            <w:tcBorders>
              <w:top w:val="single" w:sz="4" w:space="0" w:color="auto"/>
              <w:left w:val="nil"/>
              <w:bottom w:val="single" w:sz="4" w:space="0" w:color="auto"/>
              <w:right w:val="single" w:sz="4" w:space="0" w:color="auto"/>
            </w:tcBorders>
            <w:shd w:val="clear" w:color="000000" w:fill="92D050"/>
            <w:noWrap/>
            <w:vAlign w:val="bottom"/>
            <w:hideMark/>
          </w:tcPr>
          <w:p w14:paraId="3808CF35" w14:textId="77777777" w:rsidR="000B4521" w:rsidRPr="0087017B" w:rsidRDefault="000B4521" w:rsidP="00F7582F">
            <w:pPr>
              <w:spacing w:after="0" w:line="240" w:lineRule="auto"/>
              <w:jc w:val="center"/>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 xml:space="preserve"> %</w:t>
            </w:r>
          </w:p>
        </w:tc>
        <w:tc>
          <w:tcPr>
            <w:tcW w:w="632" w:type="dxa"/>
            <w:tcBorders>
              <w:top w:val="single" w:sz="4" w:space="0" w:color="auto"/>
              <w:left w:val="nil"/>
              <w:bottom w:val="single" w:sz="4" w:space="0" w:color="auto"/>
              <w:right w:val="single" w:sz="4" w:space="0" w:color="auto"/>
            </w:tcBorders>
            <w:shd w:val="clear" w:color="000000" w:fill="FFFF00"/>
            <w:noWrap/>
            <w:vAlign w:val="bottom"/>
            <w:hideMark/>
          </w:tcPr>
          <w:p w14:paraId="4501E345" w14:textId="77777777" w:rsidR="000B4521" w:rsidRPr="0087017B" w:rsidRDefault="000B4521" w:rsidP="00F7582F">
            <w:pPr>
              <w:spacing w:after="0" w:line="240" w:lineRule="auto"/>
              <w:jc w:val="center"/>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Year 10</w:t>
            </w:r>
          </w:p>
        </w:tc>
        <w:tc>
          <w:tcPr>
            <w:tcW w:w="639" w:type="dxa"/>
            <w:tcBorders>
              <w:top w:val="single" w:sz="4" w:space="0" w:color="auto"/>
              <w:left w:val="nil"/>
              <w:bottom w:val="single" w:sz="4" w:space="0" w:color="auto"/>
              <w:right w:val="single" w:sz="4" w:space="0" w:color="auto"/>
            </w:tcBorders>
            <w:shd w:val="clear" w:color="000000" w:fill="92D050"/>
            <w:noWrap/>
            <w:vAlign w:val="bottom"/>
            <w:hideMark/>
          </w:tcPr>
          <w:p w14:paraId="74789EB0" w14:textId="77777777" w:rsidR="000B4521" w:rsidRPr="0087017B" w:rsidRDefault="000B4521" w:rsidP="00F7582F">
            <w:pPr>
              <w:spacing w:after="0" w:line="240" w:lineRule="auto"/>
              <w:jc w:val="center"/>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 xml:space="preserve"> %</w:t>
            </w:r>
          </w:p>
        </w:tc>
        <w:tc>
          <w:tcPr>
            <w:tcW w:w="632" w:type="dxa"/>
            <w:tcBorders>
              <w:top w:val="single" w:sz="4" w:space="0" w:color="auto"/>
              <w:left w:val="nil"/>
              <w:bottom w:val="single" w:sz="4" w:space="0" w:color="auto"/>
              <w:right w:val="single" w:sz="4" w:space="0" w:color="auto"/>
            </w:tcBorders>
            <w:shd w:val="clear" w:color="000000" w:fill="FFFF00"/>
            <w:noWrap/>
            <w:vAlign w:val="bottom"/>
            <w:hideMark/>
          </w:tcPr>
          <w:p w14:paraId="526CB0DC" w14:textId="77777777" w:rsidR="000B4521" w:rsidRPr="0087017B" w:rsidRDefault="000B4521" w:rsidP="00F7582F">
            <w:pPr>
              <w:spacing w:after="0" w:line="240" w:lineRule="auto"/>
              <w:jc w:val="center"/>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Year 11</w:t>
            </w:r>
          </w:p>
        </w:tc>
        <w:tc>
          <w:tcPr>
            <w:tcW w:w="576" w:type="dxa"/>
            <w:tcBorders>
              <w:top w:val="single" w:sz="4" w:space="0" w:color="auto"/>
              <w:left w:val="nil"/>
              <w:bottom w:val="single" w:sz="4" w:space="0" w:color="auto"/>
              <w:right w:val="single" w:sz="4" w:space="0" w:color="auto"/>
            </w:tcBorders>
            <w:shd w:val="clear" w:color="000000" w:fill="92D050"/>
            <w:noWrap/>
            <w:vAlign w:val="bottom"/>
            <w:hideMark/>
          </w:tcPr>
          <w:p w14:paraId="2EC9C98E" w14:textId="77777777" w:rsidR="000B4521" w:rsidRPr="0087017B" w:rsidRDefault="000B4521" w:rsidP="00F7582F">
            <w:pPr>
              <w:spacing w:after="0" w:line="240" w:lineRule="auto"/>
              <w:jc w:val="center"/>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 xml:space="preserve"> %</w:t>
            </w:r>
          </w:p>
        </w:tc>
        <w:tc>
          <w:tcPr>
            <w:tcW w:w="812" w:type="dxa"/>
            <w:tcBorders>
              <w:top w:val="single" w:sz="4" w:space="0" w:color="auto"/>
              <w:left w:val="nil"/>
              <w:bottom w:val="single" w:sz="4" w:space="0" w:color="auto"/>
              <w:right w:val="single" w:sz="4" w:space="0" w:color="auto"/>
            </w:tcBorders>
            <w:shd w:val="clear" w:color="000000" w:fill="FFFF00"/>
            <w:noWrap/>
            <w:vAlign w:val="bottom"/>
            <w:hideMark/>
          </w:tcPr>
          <w:p w14:paraId="0E461A11" w14:textId="77777777" w:rsidR="000B4521" w:rsidRPr="0087017B" w:rsidRDefault="000B4521" w:rsidP="00F7582F">
            <w:pPr>
              <w:spacing w:after="0" w:line="240" w:lineRule="auto"/>
              <w:jc w:val="center"/>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Year 12</w:t>
            </w:r>
          </w:p>
        </w:tc>
        <w:tc>
          <w:tcPr>
            <w:tcW w:w="730" w:type="dxa"/>
            <w:tcBorders>
              <w:top w:val="single" w:sz="4" w:space="0" w:color="auto"/>
              <w:left w:val="nil"/>
              <w:bottom w:val="single" w:sz="4" w:space="0" w:color="auto"/>
              <w:right w:val="single" w:sz="4" w:space="0" w:color="auto"/>
            </w:tcBorders>
            <w:shd w:val="clear" w:color="000000" w:fill="92D050"/>
            <w:noWrap/>
            <w:vAlign w:val="bottom"/>
            <w:hideMark/>
          </w:tcPr>
          <w:p w14:paraId="3262AA9C" w14:textId="77777777" w:rsidR="000B4521" w:rsidRPr="0087017B" w:rsidRDefault="000B4521" w:rsidP="00F7582F">
            <w:pPr>
              <w:spacing w:after="0" w:line="240" w:lineRule="auto"/>
              <w:jc w:val="center"/>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 xml:space="preserve"> %</w:t>
            </w:r>
          </w:p>
        </w:tc>
        <w:tc>
          <w:tcPr>
            <w:tcW w:w="628" w:type="dxa"/>
            <w:tcBorders>
              <w:top w:val="single" w:sz="4" w:space="0" w:color="auto"/>
              <w:left w:val="nil"/>
              <w:bottom w:val="single" w:sz="4" w:space="0" w:color="auto"/>
              <w:right w:val="nil"/>
            </w:tcBorders>
            <w:shd w:val="clear" w:color="000000" w:fill="FFFF00"/>
            <w:noWrap/>
            <w:vAlign w:val="bottom"/>
            <w:hideMark/>
          </w:tcPr>
          <w:p w14:paraId="0E37F180" w14:textId="77777777" w:rsidR="000B4521" w:rsidRPr="0087017B" w:rsidRDefault="000B4521" w:rsidP="00F7582F">
            <w:pPr>
              <w:spacing w:after="0" w:line="240" w:lineRule="auto"/>
              <w:jc w:val="center"/>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Year 13</w:t>
            </w:r>
          </w:p>
        </w:tc>
        <w:tc>
          <w:tcPr>
            <w:tcW w:w="87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3387247" w14:textId="77777777" w:rsidR="000B4521" w:rsidRPr="0087017B" w:rsidRDefault="000B4521" w:rsidP="00F7582F">
            <w:pPr>
              <w:spacing w:after="0" w:line="240" w:lineRule="auto"/>
              <w:jc w:val="center"/>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 xml:space="preserve"> %</w:t>
            </w:r>
          </w:p>
        </w:tc>
      </w:tr>
      <w:tr w:rsidR="000B4521" w:rsidRPr="0087017B" w14:paraId="2004ECF0" w14:textId="77777777" w:rsidTr="000B4521">
        <w:trPr>
          <w:trHeight w:val="300"/>
        </w:trPr>
        <w:tc>
          <w:tcPr>
            <w:tcW w:w="628" w:type="dxa"/>
            <w:tcBorders>
              <w:top w:val="nil"/>
              <w:left w:val="single" w:sz="4" w:space="0" w:color="auto"/>
              <w:bottom w:val="single" w:sz="4" w:space="0" w:color="auto"/>
              <w:right w:val="single" w:sz="4" w:space="0" w:color="auto"/>
            </w:tcBorders>
            <w:shd w:val="clear" w:color="000000" w:fill="FFFF00"/>
            <w:noWrap/>
            <w:vAlign w:val="bottom"/>
            <w:hideMark/>
          </w:tcPr>
          <w:p w14:paraId="39B2745A"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7A</w:t>
            </w:r>
          </w:p>
        </w:tc>
        <w:tc>
          <w:tcPr>
            <w:tcW w:w="698" w:type="dxa"/>
            <w:tcBorders>
              <w:top w:val="nil"/>
              <w:left w:val="nil"/>
              <w:bottom w:val="single" w:sz="4" w:space="0" w:color="auto"/>
              <w:right w:val="single" w:sz="4" w:space="0" w:color="auto"/>
            </w:tcBorders>
            <w:shd w:val="clear" w:color="000000" w:fill="92D050"/>
            <w:noWrap/>
            <w:vAlign w:val="bottom"/>
            <w:hideMark/>
          </w:tcPr>
          <w:p w14:paraId="0E267F7C"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89</w:t>
            </w:r>
          </w:p>
        </w:tc>
        <w:tc>
          <w:tcPr>
            <w:tcW w:w="628" w:type="dxa"/>
            <w:tcBorders>
              <w:top w:val="nil"/>
              <w:left w:val="nil"/>
              <w:bottom w:val="single" w:sz="4" w:space="0" w:color="auto"/>
              <w:right w:val="single" w:sz="4" w:space="0" w:color="auto"/>
            </w:tcBorders>
            <w:shd w:val="clear" w:color="000000" w:fill="FFFF00"/>
            <w:noWrap/>
            <w:vAlign w:val="bottom"/>
            <w:hideMark/>
          </w:tcPr>
          <w:p w14:paraId="75F562E7"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8A</w:t>
            </w:r>
          </w:p>
        </w:tc>
        <w:tc>
          <w:tcPr>
            <w:tcW w:w="648" w:type="dxa"/>
            <w:tcBorders>
              <w:top w:val="nil"/>
              <w:left w:val="nil"/>
              <w:bottom w:val="single" w:sz="4" w:space="0" w:color="auto"/>
              <w:right w:val="single" w:sz="4" w:space="0" w:color="auto"/>
            </w:tcBorders>
            <w:shd w:val="clear" w:color="000000" w:fill="92D050"/>
            <w:noWrap/>
            <w:vAlign w:val="bottom"/>
            <w:hideMark/>
          </w:tcPr>
          <w:p w14:paraId="61E03439"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76</w:t>
            </w:r>
          </w:p>
        </w:tc>
        <w:tc>
          <w:tcPr>
            <w:tcW w:w="628" w:type="dxa"/>
            <w:tcBorders>
              <w:top w:val="nil"/>
              <w:left w:val="nil"/>
              <w:bottom w:val="single" w:sz="4" w:space="0" w:color="auto"/>
              <w:right w:val="single" w:sz="4" w:space="0" w:color="auto"/>
            </w:tcBorders>
            <w:shd w:val="clear" w:color="000000" w:fill="FFFF00"/>
            <w:noWrap/>
            <w:vAlign w:val="bottom"/>
            <w:hideMark/>
          </w:tcPr>
          <w:p w14:paraId="714055BB"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9A</w:t>
            </w:r>
          </w:p>
        </w:tc>
        <w:tc>
          <w:tcPr>
            <w:tcW w:w="665" w:type="dxa"/>
            <w:tcBorders>
              <w:top w:val="nil"/>
              <w:left w:val="nil"/>
              <w:bottom w:val="single" w:sz="4" w:space="0" w:color="auto"/>
              <w:right w:val="single" w:sz="4" w:space="0" w:color="auto"/>
            </w:tcBorders>
            <w:shd w:val="clear" w:color="000000" w:fill="92D050"/>
            <w:noWrap/>
            <w:vAlign w:val="bottom"/>
            <w:hideMark/>
          </w:tcPr>
          <w:p w14:paraId="4C25DDC5"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4</w:t>
            </w:r>
          </w:p>
        </w:tc>
        <w:tc>
          <w:tcPr>
            <w:tcW w:w="632" w:type="dxa"/>
            <w:tcBorders>
              <w:top w:val="nil"/>
              <w:left w:val="nil"/>
              <w:bottom w:val="single" w:sz="4" w:space="0" w:color="auto"/>
              <w:right w:val="single" w:sz="4" w:space="0" w:color="auto"/>
            </w:tcBorders>
            <w:shd w:val="clear" w:color="000000" w:fill="FFFF00"/>
            <w:noWrap/>
            <w:vAlign w:val="bottom"/>
            <w:hideMark/>
          </w:tcPr>
          <w:p w14:paraId="63B9ABB3"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10A</w:t>
            </w:r>
          </w:p>
        </w:tc>
        <w:tc>
          <w:tcPr>
            <w:tcW w:w="639" w:type="dxa"/>
            <w:tcBorders>
              <w:top w:val="nil"/>
              <w:left w:val="nil"/>
              <w:bottom w:val="single" w:sz="4" w:space="0" w:color="auto"/>
              <w:right w:val="single" w:sz="4" w:space="0" w:color="auto"/>
            </w:tcBorders>
            <w:shd w:val="clear" w:color="000000" w:fill="92D050"/>
            <w:noWrap/>
            <w:vAlign w:val="bottom"/>
            <w:hideMark/>
          </w:tcPr>
          <w:p w14:paraId="64FCE9C3"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77</w:t>
            </w:r>
          </w:p>
        </w:tc>
        <w:tc>
          <w:tcPr>
            <w:tcW w:w="632" w:type="dxa"/>
            <w:tcBorders>
              <w:top w:val="nil"/>
              <w:left w:val="nil"/>
              <w:bottom w:val="single" w:sz="4" w:space="0" w:color="auto"/>
              <w:right w:val="single" w:sz="4" w:space="0" w:color="auto"/>
            </w:tcBorders>
            <w:shd w:val="clear" w:color="000000" w:fill="FFFF00"/>
            <w:noWrap/>
            <w:vAlign w:val="bottom"/>
            <w:hideMark/>
          </w:tcPr>
          <w:p w14:paraId="55A0C1B8"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11A</w:t>
            </w:r>
          </w:p>
        </w:tc>
        <w:tc>
          <w:tcPr>
            <w:tcW w:w="576" w:type="dxa"/>
            <w:tcBorders>
              <w:top w:val="nil"/>
              <w:left w:val="nil"/>
              <w:bottom w:val="single" w:sz="4" w:space="0" w:color="auto"/>
              <w:right w:val="single" w:sz="4" w:space="0" w:color="auto"/>
            </w:tcBorders>
            <w:shd w:val="clear" w:color="000000" w:fill="92D050"/>
            <w:noWrap/>
            <w:vAlign w:val="bottom"/>
            <w:hideMark/>
          </w:tcPr>
          <w:p w14:paraId="13348E8E"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92</w:t>
            </w:r>
          </w:p>
        </w:tc>
        <w:tc>
          <w:tcPr>
            <w:tcW w:w="812" w:type="dxa"/>
            <w:tcBorders>
              <w:top w:val="nil"/>
              <w:left w:val="nil"/>
              <w:bottom w:val="single" w:sz="4" w:space="0" w:color="auto"/>
              <w:right w:val="single" w:sz="4" w:space="0" w:color="auto"/>
            </w:tcBorders>
            <w:shd w:val="clear" w:color="000000" w:fill="FFFF00"/>
            <w:noWrap/>
            <w:vAlign w:val="bottom"/>
            <w:hideMark/>
          </w:tcPr>
          <w:p w14:paraId="624DA7D7"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12B</w:t>
            </w:r>
          </w:p>
        </w:tc>
        <w:tc>
          <w:tcPr>
            <w:tcW w:w="730" w:type="dxa"/>
            <w:tcBorders>
              <w:top w:val="nil"/>
              <w:left w:val="nil"/>
              <w:bottom w:val="single" w:sz="4" w:space="0" w:color="auto"/>
              <w:right w:val="single" w:sz="4" w:space="0" w:color="auto"/>
            </w:tcBorders>
            <w:shd w:val="clear" w:color="000000" w:fill="92D050"/>
            <w:noWrap/>
            <w:vAlign w:val="bottom"/>
            <w:hideMark/>
          </w:tcPr>
          <w:p w14:paraId="582CBD2B"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7</w:t>
            </w:r>
          </w:p>
        </w:tc>
        <w:tc>
          <w:tcPr>
            <w:tcW w:w="628" w:type="dxa"/>
            <w:tcBorders>
              <w:top w:val="nil"/>
              <w:left w:val="nil"/>
              <w:bottom w:val="single" w:sz="4" w:space="0" w:color="auto"/>
              <w:right w:val="single" w:sz="4" w:space="0" w:color="auto"/>
            </w:tcBorders>
            <w:shd w:val="clear" w:color="000000" w:fill="FFFF00"/>
            <w:noWrap/>
            <w:vAlign w:val="bottom"/>
            <w:hideMark/>
          </w:tcPr>
          <w:p w14:paraId="47620133"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13A</w:t>
            </w:r>
          </w:p>
        </w:tc>
        <w:tc>
          <w:tcPr>
            <w:tcW w:w="878" w:type="dxa"/>
            <w:tcBorders>
              <w:top w:val="nil"/>
              <w:left w:val="nil"/>
              <w:bottom w:val="single" w:sz="4" w:space="0" w:color="auto"/>
              <w:right w:val="single" w:sz="4" w:space="0" w:color="auto"/>
            </w:tcBorders>
            <w:shd w:val="clear" w:color="000000" w:fill="92D050"/>
            <w:noWrap/>
            <w:vAlign w:val="bottom"/>
            <w:hideMark/>
          </w:tcPr>
          <w:p w14:paraId="15D4CE8E"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100</w:t>
            </w:r>
          </w:p>
        </w:tc>
      </w:tr>
      <w:tr w:rsidR="000B4521" w:rsidRPr="0087017B" w14:paraId="0E0CB467" w14:textId="77777777" w:rsidTr="000B4521">
        <w:trPr>
          <w:trHeight w:val="300"/>
        </w:trPr>
        <w:tc>
          <w:tcPr>
            <w:tcW w:w="628" w:type="dxa"/>
            <w:tcBorders>
              <w:top w:val="nil"/>
              <w:left w:val="single" w:sz="4" w:space="0" w:color="auto"/>
              <w:bottom w:val="single" w:sz="4" w:space="0" w:color="auto"/>
              <w:right w:val="single" w:sz="4" w:space="0" w:color="auto"/>
            </w:tcBorders>
            <w:shd w:val="clear" w:color="000000" w:fill="FFFF00"/>
            <w:noWrap/>
            <w:vAlign w:val="bottom"/>
            <w:hideMark/>
          </w:tcPr>
          <w:p w14:paraId="7802745F"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7B</w:t>
            </w:r>
          </w:p>
        </w:tc>
        <w:tc>
          <w:tcPr>
            <w:tcW w:w="698" w:type="dxa"/>
            <w:tcBorders>
              <w:top w:val="nil"/>
              <w:left w:val="nil"/>
              <w:bottom w:val="single" w:sz="4" w:space="0" w:color="auto"/>
              <w:right w:val="single" w:sz="4" w:space="0" w:color="auto"/>
            </w:tcBorders>
            <w:shd w:val="clear" w:color="000000" w:fill="92D050"/>
            <w:noWrap/>
            <w:vAlign w:val="bottom"/>
            <w:hideMark/>
          </w:tcPr>
          <w:p w14:paraId="113761C4"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97</w:t>
            </w:r>
          </w:p>
        </w:tc>
        <w:tc>
          <w:tcPr>
            <w:tcW w:w="628" w:type="dxa"/>
            <w:tcBorders>
              <w:top w:val="nil"/>
              <w:left w:val="nil"/>
              <w:bottom w:val="single" w:sz="4" w:space="0" w:color="auto"/>
              <w:right w:val="single" w:sz="4" w:space="0" w:color="auto"/>
            </w:tcBorders>
            <w:shd w:val="clear" w:color="000000" w:fill="FFFF00"/>
            <w:noWrap/>
            <w:vAlign w:val="bottom"/>
            <w:hideMark/>
          </w:tcPr>
          <w:p w14:paraId="14AE5C6B"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8B</w:t>
            </w:r>
          </w:p>
        </w:tc>
        <w:tc>
          <w:tcPr>
            <w:tcW w:w="648" w:type="dxa"/>
            <w:tcBorders>
              <w:top w:val="nil"/>
              <w:left w:val="nil"/>
              <w:bottom w:val="single" w:sz="4" w:space="0" w:color="auto"/>
              <w:right w:val="single" w:sz="4" w:space="0" w:color="auto"/>
            </w:tcBorders>
            <w:shd w:val="clear" w:color="000000" w:fill="92D050"/>
            <w:noWrap/>
            <w:vAlign w:val="bottom"/>
            <w:hideMark/>
          </w:tcPr>
          <w:p w14:paraId="001C41E7"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92</w:t>
            </w:r>
          </w:p>
        </w:tc>
        <w:tc>
          <w:tcPr>
            <w:tcW w:w="628" w:type="dxa"/>
            <w:tcBorders>
              <w:top w:val="nil"/>
              <w:left w:val="nil"/>
              <w:bottom w:val="single" w:sz="4" w:space="0" w:color="auto"/>
              <w:right w:val="single" w:sz="4" w:space="0" w:color="auto"/>
            </w:tcBorders>
            <w:shd w:val="clear" w:color="000000" w:fill="FFFF00"/>
            <w:noWrap/>
            <w:vAlign w:val="bottom"/>
            <w:hideMark/>
          </w:tcPr>
          <w:p w14:paraId="5718E3E7"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9B</w:t>
            </w:r>
          </w:p>
        </w:tc>
        <w:tc>
          <w:tcPr>
            <w:tcW w:w="665" w:type="dxa"/>
            <w:tcBorders>
              <w:top w:val="nil"/>
              <w:left w:val="nil"/>
              <w:bottom w:val="single" w:sz="4" w:space="0" w:color="auto"/>
              <w:right w:val="single" w:sz="4" w:space="0" w:color="auto"/>
            </w:tcBorders>
            <w:shd w:val="clear" w:color="000000" w:fill="92D050"/>
            <w:noWrap/>
            <w:vAlign w:val="bottom"/>
            <w:hideMark/>
          </w:tcPr>
          <w:p w14:paraId="70EBFC78"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99</w:t>
            </w:r>
          </w:p>
        </w:tc>
        <w:tc>
          <w:tcPr>
            <w:tcW w:w="632" w:type="dxa"/>
            <w:tcBorders>
              <w:top w:val="nil"/>
              <w:left w:val="nil"/>
              <w:bottom w:val="single" w:sz="4" w:space="0" w:color="auto"/>
              <w:right w:val="single" w:sz="4" w:space="0" w:color="auto"/>
            </w:tcBorders>
            <w:shd w:val="clear" w:color="000000" w:fill="FFFF00"/>
            <w:noWrap/>
            <w:vAlign w:val="bottom"/>
            <w:hideMark/>
          </w:tcPr>
          <w:p w14:paraId="284170DF"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10B</w:t>
            </w:r>
          </w:p>
        </w:tc>
        <w:tc>
          <w:tcPr>
            <w:tcW w:w="639" w:type="dxa"/>
            <w:tcBorders>
              <w:top w:val="nil"/>
              <w:left w:val="nil"/>
              <w:bottom w:val="single" w:sz="4" w:space="0" w:color="auto"/>
              <w:right w:val="single" w:sz="4" w:space="0" w:color="auto"/>
            </w:tcBorders>
            <w:shd w:val="clear" w:color="000000" w:fill="92D050"/>
            <w:noWrap/>
            <w:vAlign w:val="bottom"/>
            <w:hideMark/>
          </w:tcPr>
          <w:p w14:paraId="7193D66D"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7</w:t>
            </w:r>
          </w:p>
        </w:tc>
        <w:tc>
          <w:tcPr>
            <w:tcW w:w="632" w:type="dxa"/>
            <w:tcBorders>
              <w:top w:val="nil"/>
              <w:left w:val="nil"/>
              <w:bottom w:val="single" w:sz="4" w:space="0" w:color="auto"/>
              <w:right w:val="single" w:sz="4" w:space="0" w:color="auto"/>
            </w:tcBorders>
            <w:shd w:val="clear" w:color="000000" w:fill="FFFF00"/>
            <w:noWrap/>
            <w:vAlign w:val="bottom"/>
            <w:hideMark/>
          </w:tcPr>
          <w:p w14:paraId="4F96155F"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11B</w:t>
            </w:r>
          </w:p>
        </w:tc>
        <w:tc>
          <w:tcPr>
            <w:tcW w:w="576" w:type="dxa"/>
            <w:tcBorders>
              <w:top w:val="nil"/>
              <w:left w:val="nil"/>
              <w:bottom w:val="single" w:sz="4" w:space="0" w:color="auto"/>
              <w:right w:val="single" w:sz="4" w:space="0" w:color="auto"/>
            </w:tcBorders>
            <w:shd w:val="clear" w:color="000000" w:fill="92D050"/>
            <w:noWrap/>
            <w:vAlign w:val="bottom"/>
            <w:hideMark/>
          </w:tcPr>
          <w:p w14:paraId="4BBECE6E"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8</w:t>
            </w:r>
          </w:p>
        </w:tc>
        <w:tc>
          <w:tcPr>
            <w:tcW w:w="812" w:type="dxa"/>
            <w:tcBorders>
              <w:top w:val="nil"/>
              <w:left w:val="nil"/>
              <w:bottom w:val="single" w:sz="4" w:space="0" w:color="auto"/>
              <w:right w:val="single" w:sz="4" w:space="0" w:color="auto"/>
            </w:tcBorders>
            <w:shd w:val="clear" w:color="000000" w:fill="FFFF00"/>
            <w:noWrap/>
            <w:vAlign w:val="bottom"/>
            <w:hideMark/>
          </w:tcPr>
          <w:p w14:paraId="72022188"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12</w:t>
            </w:r>
            <w:r>
              <w:rPr>
                <w:rFonts w:ascii="Calibri" w:eastAsia="Times New Roman" w:hAnsi="Calibri" w:cs="Calibri"/>
                <w:b/>
                <w:bCs/>
                <w:color w:val="4472C4"/>
                <w:lang w:eastAsia="en-GB"/>
              </w:rPr>
              <w:t>K</w:t>
            </w:r>
          </w:p>
        </w:tc>
        <w:tc>
          <w:tcPr>
            <w:tcW w:w="730" w:type="dxa"/>
            <w:tcBorders>
              <w:top w:val="nil"/>
              <w:left w:val="nil"/>
              <w:bottom w:val="single" w:sz="4" w:space="0" w:color="auto"/>
              <w:right w:val="single" w:sz="4" w:space="0" w:color="auto"/>
            </w:tcBorders>
            <w:shd w:val="clear" w:color="000000" w:fill="92D050"/>
            <w:noWrap/>
            <w:vAlign w:val="bottom"/>
            <w:hideMark/>
          </w:tcPr>
          <w:p w14:paraId="56CD5ADC"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8</w:t>
            </w:r>
          </w:p>
        </w:tc>
        <w:tc>
          <w:tcPr>
            <w:tcW w:w="628" w:type="dxa"/>
            <w:tcBorders>
              <w:top w:val="nil"/>
              <w:left w:val="nil"/>
              <w:bottom w:val="single" w:sz="4" w:space="0" w:color="auto"/>
              <w:right w:val="single" w:sz="4" w:space="0" w:color="auto"/>
            </w:tcBorders>
            <w:shd w:val="clear" w:color="000000" w:fill="FFFF00"/>
            <w:noWrap/>
            <w:vAlign w:val="bottom"/>
            <w:hideMark/>
          </w:tcPr>
          <w:p w14:paraId="1F239EE3"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13J</w:t>
            </w:r>
          </w:p>
        </w:tc>
        <w:tc>
          <w:tcPr>
            <w:tcW w:w="878" w:type="dxa"/>
            <w:tcBorders>
              <w:top w:val="nil"/>
              <w:left w:val="nil"/>
              <w:bottom w:val="single" w:sz="4" w:space="0" w:color="auto"/>
              <w:right w:val="single" w:sz="4" w:space="0" w:color="auto"/>
            </w:tcBorders>
            <w:shd w:val="clear" w:color="000000" w:fill="92D050"/>
            <w:noWrap/>
            <w:vAlign w:val="bottom"/>
            <w:hideMark/>
          </w:tcPr>
          <w:p w14:paraId="349332B2"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97</w:t>
            </w:r>
          </w:p>
        </w:tc>
      </w:tr>
      <w:tr w:rsidR="000B4521" w:rsidRPr="0087017B" w14:paraId="28812DA6" w14:textId="77777777" w:rsidTr="000B4521">
        <w:trPr>
          <w:trHeight w:val="300"/>
        </w:trPr>
        <w:tc>
          <w:tcPr>
            <w:tcW w:w="628" w:type="dxa"/>
            <w:tcBorders>
              <w:top w:val="nil"/>
              <w:left w:val="single" w:sz="4" w:space="0" w:color="auto"/>
              <w:bottom w:val="single" w:sz="4" w:space="0" w:color="auto"/>
              <w:right w:val="single" w:sz="4" w:space="0" w:color="auto"/>
            </w:tcBorders>
            <w:shd w:val="clear" w:color="000000" w:fill="FFFF00"/>
            <w:noWrap/>
            <w:vAlign w:val="bottom"/>
            <w:hideMark/>
          </w:tcPr>
          <w:p w14:paraId="18718FD0"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7J</w:t>
            </w:r>
          </w:p>
        </w:tc>
        <w:tc>
          <w:tcPr>
            <w:tcW w:w="698" w:type="dxa"/>
            <w:tcBorders>
              <w:top w:val="nil"/>
              <w:left w:val="nil"/>
              <w:bottom w:val="single" w:sz="4" w:space="0" w:color="auto"/>
              <w:right w:val="single" w:sz="4" w:space="0" w:color="auto"/>
            </w:tcBorders>
            <w:shd w:val="clear" w:color="000000" w:fill="92D050"/>
            <w:noWrap/>
            <w:vAlign w:val="bottom"/>
            <w:hideMark/>
          </w:tcPr>
          <w:p w14:paraId="57A6E179"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100</w:t>
            </w:r>
          </w:p>
        </w:tc>
        <w:tc>
          <w:tcPr>
            <w:tcW w:w="628" w:type="dxa"/>
            <w:tcBorders>
              <w:top w:val="nil"/>
              <w:left w:val="nil"/>
              <w:bottom w:val="single" w:sz="4" w:space="0" w:color="auto"/>
              <w:right w:val="single" w:sz="4" w:space="0" w:color="auto"/>
            </w:tcBorders>
            <w:shd w:val="clear" w:color="000000" w:fill="FFFF00"/>
            <w:noWrap/>
            <w:vAlign w:val="bottom"/>
            <w:hideMark/>
          </w:tcPr>
          <w:p w14:paraId="3824C0AA"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8J</w:t>
            </w:r>
          </w:p>
        </w:tc>
        <w:tc>
          <w:tcPr>
            <w:tcW w:w="648" w:type="dxa"/>
            <w:tcBorders>
              <w:top w:val="nil"/>
              <w:left w:val="nil"/>
              <w:bottom w:val="single" w:sz="4" w:space="0" w:color="auto"/>
              <w:right w:val="single" w:sz="4" w:space="0" w:color="auto"/>
            </w:tcBorders>
            <w:shd w:val="clear" w:color="000000" w:fill="92D050"/>
            <w:noWrap/>
            <w:vAlign w:val="bottom"/>
            <w:hideMark/>
          </w:tcPr>
          <w:p w14:paraId="75000E33"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88</w:t>
            </w:r>
          </w:p>
        </w:tc>
        <w:tc>
          <w:tcPr>
            <w:tcW w:w="628" w:type="dxa"/>
            <w:tcBorders>
              <w:top w:val="nil"/>
              <w:left w:val="nil"/>
              <w:bottom w:val="single" w:sz="4" w:space="0" w:color="auto"/>
              <w:right w:val="single" w:sz="4" w:space="0" w:color="auto"/>
            </w:tcBorders>
            <w:shd w:val="clear" w:color="000000" w:fill="FFFF00"/>
            <w:noWrap/>
            <w:vAlign w:val="bottom"/>
            <w:hideMark/>
          </w:tcPr>
          <w:p w14:paraId="1E2DAF91"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9J</w:t>
            </w:r>
          </w:p>
        </w:tc>
        <w:tc>
          <w:tcPr>
            <w:tcW w:w="665" w:type="dxa"/>
            <w:tcBorders>
              <w:top w:val="nil"/>
              <w:left w:val="nil"/>
              <w:bottom w:val="single" w:sz="4" w:space="0" w:color="auto"/>
              <w:right w:val="single" w:sz="4" w:space="0" w:color="auto"/>
            </w:tcBorders>
            <w:shd w:val="clear" w:color="000000" w:fill="92D050"/>
            <w:noWrap/>
            <w:vAlign w:val="bottom"/>
            <w:hideMark/>
          </w:tcPr>
          <w:p w14:paraId="59B51D06"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6</w:t>
            </w:r>
          </w:p>
        </w:tc>
        <w:tc>
          <w:tcPr>
            <w:tcW w:w="632" w:type="dxa"/>
            <w:tcBorders>
              <w:top w:val="nil"/>
              <w:left w:val="nil"/>
              <w:bottom w:val="single" w:sz="4" w:space="0" w:color="auto"/>
              <w:right w:val="single" w:sz="4" w:space="0" w:color="auto"/>
            </w:tcBorders>
            <w:shd w:val="clear" w:color="000000" w:fill="FFFF00"/>
            <w:noWrap/>
            <w:vAlign w:val="bottom"/>
            <w:hideMark/>
          </w:tcPr>
          <w:p w14:paraId="142756BC"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10J</w:t>
            </w:r>
          </w:p>
        </w:tc>
        <w:tc>
          <w:tcPr>
            <w:tcW w:w="639" w:type="dxa"/>
            <w:tcBorders>
              <w:top w:val="nil"/>
              <w:left w:val="nil"/>
              <w:bottom w:val="single" w:sz="4" w:space="0" w:color="auto"/>
              <w:right w:val="single" w:sz="4" w:space="0" w:color="auto"/>
            </w:tcBorders>
            <w:shd w:val="clear" w:color="000000" w:fill="92D050"/>
            <w:noWrap/>
            <w:vAlign w:val="bottom"/>
            <w:hideMark/>
          </w:tcPr>
          <w:p w14:paraId="44371ED2"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92</w:t>
            </w:r>
          </w:p>
        </w:tc>
        <w:tc>
          <w:tcPr>
            <w:tcW w:w="632" w:type="dxa"/>
            <w:tcBorders>
              <w:top w:val="nil"/>
              <w:left w:val="nil"/>
              <w:bottom w:val="single" w:sz="4" w:space="0" w:color="auto"/>
              <w:right w:val="single" w:sz="4" w:space="0" w:color="auto"/>
            </w:tcBorders>
            <w:shd w:val="clear" w:color="000000" w:fill="FFFF00"/>
            <w:noWrap/>
            <w:vAlign w:val="bottom"/>
            <w:hideMark/>
          </w:tcPr>
          <w:p w14:paraId="11A644CB"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11J</w:t>
            </w:r>
          </w:p>
        </w:tc>
        <w:tc>
          <w:tcPr>
            <w:tcW w:w="576" w:type="dxa"/>
            <w:tcBorders>
              <w:top w:val="nil"/>
              <w:left w:val="nil"/>
              <w:bottom w:val="single" w:sz="4" w:space="0" w:color="auto"/>
              <w:right w:val="single" w:sz="4" w:space="0" w:color="auto"/>
            </w:tcBorders>
            <w:shd w:val="clear" w:color="000000" w:fill="92D050"/>
            <w:noWrap/>
            <w:vAlign w:val="bottom"/>
            <w:hideMark/>
          </w:tcPr>
          <w:p w14:paraId="32A9E5CE"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86</w:t>
            </w:r>
          </w:p>
        </w:tc>
        <w:tc>
          <w:tcPr>
            <w:tcW w:w="812" w:type="dxa"/>
            <w:tcBorders>
              <w:top w:val="nil"/>
              <w:left w:val="nil"/>
              <w:bottom w:val="single" w:sz="4" w:space="0" w:color="auto"/>
              <w:right w:val="single" w:sz="4" w:space="0" w:color="auto"/>
            </w:tcBorders>
            <w:shd w:val="clear" w:color="000000" w:fill="FFFF00"/>
            <w:noWrap/>
            <w:vAlign w:val="bottom"/>
            <w:hideMark/>
          </w:tcPr>
          <w:p w14:paraId="3AE1E34F"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12</w:t>
            </w:r>
            <w:r>
              <w:rPr>
                <w:rFonts w:ascii="Calibri" w:eastAsia="Times New Roman" w:hAnsi="Calibri" w:cs="Calibri"/>
                <w:b/>
                <w:bCs/>
                <w:color w:val="4472C4"/>
                <w:lang w:eastAsia="en-GB"/>
              </w:rPr>
              <w:t>O</w:t>
            </w:r>
          </w:p>
        </w:tc>
        <w:tc>
          <w:tcPr>
            <w:tcW w:w="730" w:type="dxa"/>
            <w:tcBorders>
              <w:top w:val="nil"/>
              <w:left w:val="nil"/>
              <w:bottom w:val="single" w:sz="4" w:space="0" w:color="auto"/>
              <w:right w:val="single" w:sz="4" w:space="0" w:color="auto"/>
            </w:tcBorders>
            <w:shd w:val="clear" w:color="000000" w:fill="92D050"/>
            <w:noWrap/>
            <w:vAlign w:val="bottom"/>
            <w:hideMark/>
          </w:tcPr>
          <w:p w14:paraId="06DA0E84"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96</w:t>
            </w:r>
          </w:p>
        </w:tc>
        <w:tc>
          <w:tcPr>
            <w:tcW w:w="628" w:type="dxa"/>
            <w:tcBorders>
              <w:top w:val="nil"/>
              <w:left w:val="nil"/>
              <w:bottom w:val="single" w:sz="4" w:space="0" w:color="auto"/>
              <w:right w:val="single" w:sz="4" w:space="0" w:color="auto"/>
            </w:tcBorders>
            <w:shd w:val="clear" w:color="000000" w:fill="FFFF00"/>
            <w:noWrap/>
            <w:vAlign w:val="bottom"/>
            <w:hideMark/>
          </w:tcPr>
          <w:p w14:paraId="766B95FF"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13L</w:t>
            </w:r>
          </w:p>
        </w:tc>
        <w:tc>
          <w:tcPr>
            <w:tcW w:w="878" w:type="dxa"/>
            <w:tcBorders>
              <w:top w:val="nil"/>
              <w:left w:val="nil"/>
              <w:bottom w:val="single" w:sz="4" w:space="0" w:color="auto"/>
              <w:right w:val="single" w:sz="4" w:space="0" w:color="auto"/>
            </w:tcBorders>
            <w:shd w:val="clear" w:color="000000" w:fill="92D050"/>
            <w:noWrap/>
            <w:vAlign w:val="bottom"/>
            <w:hideMark/>
          </w:tcPr>
          <w:p w14:paraId="186652BF"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100</w:t>
            </w:r>
          </w:p>
        </w:tc>
      </w:tr>
      <w:tr w:rsidR="000B4521" w:rsidRPr="0087017B" w14:paraId="78D1BFB2" w14:textId="77777777" w:rsidTr="000B4521">
        <w:trPr>
          <w:trHeight w:val="300"/>
        </w:trPr>
        <w:tc>
          <w:tcPr>
            <w:tcW w:w="628" w:type="dxa"/>
            <w:tcBorders>
              <w:top w:val="nil"/>
              <w:left w:val="single" w:sz="4" w:space="0" w:color="auto"/>
              <w:bottom w:val="single" w:sz="4" w:space="0" w:color="auto"/>
              <w:right w:val="single" w:sz="4" w:space="0" w:color="auto"/>
            </w:tcBorders>
            <w:shd w:val="clear" w:color="000000" w:fill="FFFF00"/>
            <w:noWrap/>
            <w:vAlign w:val="bottom"/>
            <w:hideMark/>
          </w:tcPr>
          <w:p w14:paraId="7EC0FEFC"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7K</w:t>
            </w:r>
          </w:p>
        </w:tc>
        <w:tc>
          <w:tcPr>
            <w:tcW w:w="698" w:type="dxa"/>
            <w:tcBorders>
              <w:top w:val="nil"/>
              <w:left w:val="nil"/>
              <w:bottom w:val="single" w:sz="4" w:space="0" w:color="auto"/>
              <w:right w:val="single" w:sz="4" w:space="0" w:color="auto"/>
            </w:tcBorders>
            <w:shd w:val="clear" w:color="000000" w:fill="92D050"/>
            <w:noWrap/>
            <w:vAlign w:val="bottom"/>
            <w:hideMark/>
          </w:tcPr>
          <w:p w14:paraId="4D0306E7"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98</w:t>
            </w:r>
          </w:p>
        </w:tc>
        <w:tc>
          <w:tcPr>
            <w:tcW w:w="628" w:type="dxa"/>
            <w:tcBorders>
              <w:top w:val="nil"/>
              <w:left w:val="nil"/>
              <w:bottom w:val="single" w:sz="4" w:space="0" w:color="auto"/>
              <w:right w:val="single" w:sz="4" w:space="0" w:color="auto"/>
            </w:tcBorders>
            <w:shd w:val="clear" w:color="000000" w:fill="FFFF00"/>
            <w:noWrap/>
            <w:vAlign w:val="bottom"/>
            <w:hideMark/>
          </w:tcPr>
          <w:p w14:paraId="082CA16A"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8K</w:t>
            </w:r>
          </w:p>
        </w:tc>
        <w:tc>
          <w:tcPr>
            <w:tcW w:w="648" w:type="dxa"/>
            <w:tcBorders>
              <w:top w:val="nil"/>
              <w:left w:val="nil"/>
              <w:bottom w:val="single" w:sz="4" w:space="0" w:color="auto"/>
              <w:right w:val="single" w:sz="4" w:space="0" w:color="auto"/>
            </w:tcBorders>
            <w:shd w:val="clear" w:color="000000" w:fill="92D050"/>
            <w:noWrap/>
            <w:vAlign w:val="bottom"/>
            <w:hideMark/>
          </w:tcPr>
          <w:p w14:paraId="33391CA7"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87</w:t>
            </w:r>
          </w:p>
        </w:tc>
        <w:tc>
          <w:tcPr>
            <w:tcW w:w="628" w:type="dxa"/>
            <w:tcBorders>
              <w:top w:val="nil"/>
              <w:left w:val="nil"/>
              <w:bottom w:val="single" w:sz="4" w:space="0" w:color="auto"/>
              <w:right w:val="single" w:sz="4" w:space="0" w:color="auto"/>
            </w:tcBorders>
            <w:shd w:val="clear" w:color="000000" w:fill="FFFF00"/>
            <w:noWrap/>
            <w:vAlign w:val="bottom"/>
            <w:hideMark/>
          </w:tcPr>
          <w:p w14:paraId="310CEE89"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9K</w:t>
            </w:r>
          </w:p>
        </w:tc>
        <w:tc>
          <w:tcPr>
            <w:tcW w:w="665" w:type="dxa"/>
            <w:tcBorders>
              <w:top w:val="nil"/>
              <w:left w:val="nil"/>
              <w:bottom w:val="single" w:sz="4" w:space="0" w:color="auto"/>
              <w:right w:val="single" w:sz="4" w:space="0" w:color="auto"/>
            </w:tcBorders>
            <w:shd w:val="clear" w:color="000000" w:fill="92D050"/>
            <w:noWrap/>
            <w:vAlign w:val="bottom"/>
            <w:hideMark/>
          </w:tcPr>
          <w:p w14:paraId="5827DCA1"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7</w:t>
            </w:r>
          </w:p>
        </w:tc>
        <w:tc>
          <w:tcPr>
            <w:tcW w:w="632" w:type="dxa"/>
            <w:tcBorders>
              <w:top w:val="nil"/>
              <w:left w:val="nil"/>
              <w:bottom w:val="single" w:sz="4" w:space="0" w:color="auto"/>
              <w:right w:val="single" w:sz="4" w:space="0" w:color="auto"/>
            </w:tcBorders>
            <w:shd w:val="clear" w:color="000000" w:fill="FFFF00"/>
            <w:noWrap/>
            <w:vAlign w:val="bottom"/>
            <w:hideMark/>
          </w:tcPr>
          <w:p w14:paraId="0C47E4AF"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10K</w:t>
            </w:r>
          </w:p>
        </w:tc>
        <w:tc>
          <w:tcPr>
            <w:tcW w:w="639" w:type="dxa"/>
            <w:tcBorders>
              <w:top w:val="nil"/>
              <w:left w:val="nil"/>
              <w:bottom w:val="single" w:sz="4" w:space="0" w:color="auto"/>
              <w:right w:val="single" w:sz="4" w:space="0" w:color="auto"/>
            </w:tcBorders>
            <w:shd w:val="clear" w:color="000000" w:fill="92D050"/>
            <w:noWrap/>
            <w:vAlign w:val="bottom"/>
            <w:hideMark/>
          </w:tcPr>
          <w:p w14:paraId="3D1CB908"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95</w:t>
            </w:r>
          </w:p>
        </w:tc>
        <w:tc>
          <w:tcPr>
            <w:tcW w:w="632" w:type="dxa"/>
            <w:tcBorders>
              <w:top w:val="nil"/>
              <w:left w:val="nil"/>
              <w:bottom w:val="single" w:sz="4" w:space="0" w:color="auto"/>
              <w:right w:val="single" w:sz="4" w:space="0" w:color="auto"/>
            </w:tcBorders>
            <w:shd w:val="clear" w:color="000000" w:fill="FFFF00"/>
            <w:noWrap/>
            <w:vAlign w:val="bottom"/>
            <w:hideMark/>
          </w:tcPr>
          <w:p w14:paraId="11F34F3C"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11K</w:t>
            </w:r>
          </w:p>
        </w:tc>
        <w:tc>
          <w:tcPr>
            <w:tcW w:w="576" w:type="dxa"/>
            <w:tcBorders>
              <w:top w:val="nil"/>
              <w:left w:val="nil"/>
              <w:bottom w:val="single" w:sz="4" w:space="0" w:color="auto"/>
              <w:right w:val="single" w:sz="4" w:space="0" w:color="auto"/>
            </w:tcBorders>
            <w:shd w:val="clear" w:color="000000" w:fill="92D050"/>
            <w:noWrap/>
            <w:vAlign w:val="bottom"/>
            <w:hideMark/>
          </w:tcPr>
          <w:p w14:paraId="3E3376C8"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0</w:t>
            </w:r>
          </w:p>
        </w:tc>
        <w:tc>
          <w:tcPr>
            <w:tcW w:w="812" w:type="dxa"/>
            <w:tcBorders>
              <w:top w:val="nil"/>
              <w:left w:val="nil"/>
              <w:bottom w:val="single" w:sz="4" w:space="0" w:color="auto"/>
              <w:right w:val="single" w:sz="4" w:space="0" w:color="auto"/>
            </w:tcBorders>
            <w:shd w:val="clear" w:color="000000" w:fill="FFFF00"/>
            <w:noWrap/>
            <w:vAlign w:val="bottom"/>
            <w:hideMark/>
          </w:tcPr>
          <w:p w14:paraId="5760A328"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730" w:type="dxa"/>
            <w:tcBorders>
              <w:top w:val="nil"/>
              <w:left w:val="nil"/>
              <w:bottom w:val="single" w:sz="4" w:space="0" w:color="auto"/>
              <w:right w:val="single" w:sz="4" w:space="0" w:color="auto"/>
            </w:tcBorders>
            <w:shd w:val="clear" w:color="000000" w:fill="92D050"/>
            <w:noWrap/>
            <w:vAlign w:val="bottom"/>
            <w:hideMark/>
          </w:tcPr>
          <w:p w14:paraId="316020D4"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628" w:type="dxa"/>
            <w:tcBorders>
              <w:top w:val="nil"/>
              <w:left w:val="nil"/>
              <w:bottom w:val="single" w:sz="4" w:space="0" w:color="auto"/>
              <w:right w:val="single" w:sz="4" w:space="0" w:color="auto"/>
            </w:tcBorders>
            <w:shd w:val="clear" w:color="000000" w:fill="FFFF00"/>
            <w:noWrap/>
            <w:vAlign w:val="bottom"/>
            <w:hideMark/>
          </w:tcPr>
          <w:p w14:paraId="4FD8430D"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878" w:type="dxa"/>
            <w:tcBorders>
              <w:top w:val="nil"/>
              <w:left w:val="nil"/>
              <w:bottom w:val="single" w:sz="4" w:space="0" w:color="auto"/>
              <w:right w:val="single" w:sz="4" w:space="0" w:color="auto"/>
            </w:tcBorders>
            <w:shd w:val="clear" w:color="000000" w:fill="92D050"/>
            <w:noWrap/>
            <w:vAlign w:val="bottom"/>
            <w:hideMark/>
          </w:tcPr>
          <w:p w14:paraId="369121FD"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r>
      <w:tr w:rsidR="000B4521" w:rsidRPr="0087017B" w14:paraId="0BDF3534" w14:textId="77777777" w:rsidTr="000B4521">
        <w:trPr>
          <w:trHeight w:val="300"/>
        </w:trPr>
        <w:tc>
          <w:tcPr>
            <w:tcW w:w="628" w:type="dxa"/>
            <w:tcBorders>
              <w:top w:val="nil"/>
              <w:left w:val="single" w:sz="4" w:space="0" w:color="auto"/>
              <w:bottom w:val="single" w:sz="4" w:space="0" w:color="auto"/>
              <w:right w:val="single" w:sz="4" w:space="0" w:color="auto"/>
            </w:tcBorders>
            <w:shd w:val="clear" w:color="000000" w:fill="FFFF00"/>
            <w:noWrap/>
            <w:vAlign w:val="bottom"/>
            <w:hideMark/>
          </w:tcPr>
          <w:p w14:paraId="21B4193C"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7M</w:t>
            </w:r>
          </w:p>
        </w:tc>
        <w:tc>
          <w:tcPr>
            <w:tcW w:w="698" w:type="dxa"/>
            <w:tcBorders>
              <w:top w:val="nil"/>
              <w:left w:val="nil"/>
              <w:bottom w:val="single" w:sz="4" w:space="0" w:color="auto"/>
              <w:right w:val="single" w:sz="4" w:space="0" w:color="auto"/>
            </w:tcBorders>
            <w:shd w:val="clear" w:color="000000" w:fill="92D050"/>
            <w:noWrap/>
            <w:vAlign w:val="bottom"/>
            <w:hideMark/>
          </w:tcPr>
          <w:p w14:paraId="1538D928"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5</w:t>
            </w:r>
          </w:p>
        </w:tc>
        <w:tc>
          <w:tcPr>
            <w:tcW w:w="628" w:type="dxa"/>
            <w:tcBorders>
              <w:top w:val="nil"/>
              <w:left w:val="nil"/>
              <w:bottom w:val="single" w:sz="4" w:space="0" w:color="auto"/>
              <w:right w:val="single" w:sz="4" w:space="0" w:color="auto"/>
            </w:tcBorders>
            <w:shd w:val="clear" w:color="000000" w:fill="FFFF00"/>
            <w:noWrap/>
            <w:vAlign w:val="bottom"/>
            <w:hideMark/>
          </w:tcPr>
          <w:p w14:paraId="40EF9C83"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8M</w:t>
            </w:r>
          </w:p>
        </w:tc>
        <w:tc>
          <w:tcPr>
            <w:tcW w:w="648" w:type="dxa"/>
            <w:tcBorders>
              <w:top w:val="nil"/>
              <w:left w:val="nil"/>
              <w:bottom w:val="single" w:sz="4" w:space="0" w:color="auto"/>
              <w:right w:val="single" w:sz="4" w:space="0" w:color="auto"/>
            </w:tcBorders>
            <w:shd w:val="clear" w:color="000000" w:fill="92D050"/>
            <w:noWrap/>
            <w:vAlign w:val="bottom"/>
            <w:hideMark/>
          </w:tcPr>
          <w:p w14:paraId="43542448"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8</w:t>
            </w:r>
            <w:r>
              <w:rPr>
                <w:rFonts w:ascii="Calibri" w:eastAsia="Times New Roman" w:hAnsi="Calibri" w:cs="Calibri"/>
                <w:color w:val="000000"/>
                <w:lang w:eastAsia="en-GB"/>
              </w:rPr>
              <w:t>8</w:t>
            </w:r>
          </w:p>
        </w:tc>
        <w:tc>
          <w:tcPr>
            <w:tcW w:w="628" w:type="dxa"/>
            <w:tcBorders>
              <w:top w:val="nil"/>
              <w:left w:val="nil"/>
              <w:bottom w:val="single" w:sz="4" w:space="0" w:color="auto"/>
              <w:right w:val="single" w:sz="4" w:space="0" w:color="auto"/>
            </w:tcBorders>
            <w:shd w:val="clear" w:color="000000" w:fill="FFFF00"/>
            <w:noWrap/>
            <w:vAlign w:val="bottom"/>
            <w:hideMark/>
          </w:tcPr>
          <w:p w14:paraId="0E00BE11"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9M</w:t>
            </w:r>
          </w:p>
        </w:tc>
        <w:tc>
          <w:tcPr>
            <w:tcW w:w="665" w:type="dxa"/>
            <w:tcBorders>
              <w:top w:val="nil"/>
              <w:left w:val="nil"/>
              <w:bottom w:val="single" w:sz="4" w:space="0" w:color="auto"/>
              <w:right w:val="single" w:sz="4" w:space="0" w:color="auto"/>
            </w:tcBorders>
            <w:shd w:val="clear" w:color="000000" w:fill="92D050"/>
            <w:noWrap/>
            <w:vAlign w:val="bottom"/>
            <w:hideMark/>
          </w:tcPr>
          <w:p w14:paraId="4D8858D5"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89</w:t>
            </w:r>
          </w:p>
        </w:tc>
        <w:tc>
          <w:tcPr>
            <w:tcW w:w="632" w:type="dxa"/>
            <w:tcBorders>
              <w:top w:val="nil"/>
              <w:left w:val="nil"/>
              <w:bottom w:val="single" w:sz="4" w:space="0" w:color="auto"/>
              <w:right w:val="single" w:sz="4" w:space="0" w:color="auto"/>
            </w:tcBorders>
            <w:shd w:val="clear" w:color="000000" w:fill="FFFF00"/>
            <w:noWrap/>
            <w:vAlign w:val="bottom"/>
            <w:hideMark/>
          </w:tcPr>
          <w:p w14:paraId="02C4C83D"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10M</w:t>
            </w:r>
          </w:p>
        </w:tc>
        <w:tc>
          <w:tcPr>
            <w:tcW w:w="639" w:type="dxa"/>
            <w:tcBorders>
              <w:top w:val="nil"/>
              <w:left w:val="nil"/>
              <w:bottom w:val="single" w:sz="4" w:space="0" w:color="auto"/>
              <w:right w:val="single" w:sz="4" w:space="0" w:color="auto"/>
            </w:tcBorders>
            <w:shd w:val="clear" w:color="000000" w:fill="92D050"/>
            <w:noWrap/>
            <w:vAlign w:val="bottom"/>
            <w:hideMark/>
          </w:tcPr>
          <w:p w14:paraId="52426C01" w14:textId="77777777" w:rsidR="000B4521" w:rsidRPr="0087017B" w:rsidRDefault="000B4521" w:rsidP="00F7582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92</w:t>
            </w:r>
          </w:p>
        </w:tc>
        <w:tc>
          <w:tcPr>
            <w:tcW w:w="632" w:type="dxa"/>
            <w:tcBorders>
              <w:top w:val="nil"/>
              <w:left w:val="nil"/>
              <w:bottom w:val="single" w:sz="4" w:space="0" w:color="auto"/>
              <w:right w:val="single" w:sz="4" w:space="0" w:color="auto"/>
            </w:tcBorders>
            <w:shd w:val="clear" w:color="000000" w:fill="FFFF00"/>
            <w:noWrap/>
            <w:vAlign w:val="bottom"/>
            <w:hideMark/>
          </w:tcPr>
          <w:p w14:paraId="593643C5"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11M</w:t>
            </w:r>
          </w:p>
        </w:tc>
        <w:tc>
          <w:tcPr>
            <w:tcW w:w="576" w:type="dxa"/>
            <w:tcBorders>
              <w:top w:val="nil"/>
              <w:left w:val="nil"/>
              <w:bottom w:val="single" w:sz="4" w:space="0" w:color="auto"/>
              <w:right w:val="single" w:sz="4" w:space="0" w:color="auto"/>
            </w:tcBorders>
            <w:shd w:val="clear" w:color="000000" w:fill="92D050"/>
            <w:noWrap/>
            <w:vAlign w:val="bottom"/>
            <w:hideMark/>
          </w:tcPr>
          <w:p w14:paraId="11D2D282"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1</w:t>
            </w:r>
          </w:p>
        </w:tc>
        <w:tc>
          <w:tcPr>
            <w:tcW w:w="812" w:type="dxa"/>
            <w:tcBorders>
              <w:top w:val="nil"/>
              <w:left w:val="nil"/>
              <w:bottom w:val="single" w:sz="4" w:space="0" w:color="auto"/>
              <w:right w:val="single" w:sz="4" w:space="0" w:color="auto"/>
            </w:tcBorders>
            <w:shd w:val="clear" w:color="000000" w:fill="FFFF00"/>
            <w:noWrap/>
            <w:vAlign w:val="bottom"/>
            <w:hideMark/>
          </w:tcPr>
          <w:p w14:paraId="5FE274F4"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730" w:type="dxa"/>
            <w:tcBorders>
              <w:top w:val="nil"/>
              <w:left w:val="nil"/>
              <w:bottom w:val="single" w:sz="4" w:space="0" w:color="auto"/>
              <w:right w:val="single" w:sz="4" w:space="0" w:color="auto"/>
            </w:tcBorders>
            <w:shd w:val="clear" w:color="000000" w:fill="92D050"/>
            <w:noWrap/>
            <w:vAlign w:val="bottom"/>
            <w:hideMark/>
          </w:tcPr>
          <w:p w14:paraId="0DADA988"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628" w:type="dxa"/>
            <w:tcBorders>
              <w:top w:val="nil"/>
              <w:left w:val="nil"/>
              <w:bottom w:val="single" w:sz="4" w:space="0" w:color="auto"/>
              <w:right w:val="single" w:sz="4" w:space="0" w:color="auto"/>
            </w:tcBorders>
            <w:shd w:val="clear" w:color="000000" w:fill="FFFF00"/>
            <w:noWrap/>
            <w:vAlign w:val="bottom"/>
            <w:hideMark/>
          </w:tcPr>
          <w:p w14:paraId="5A4D87AB"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878" w:type="dxa"/>
            <w:tcBorders>
              <w:top w:val="nil"/>
              <w:left w:val="nil"/>
              <w:bottom w:val="single" w:sz="4" w:space="0" w:color="auto"/>
              <w:right w:val="single" w:sz="4" w:space="0" w:color="auto"/>
            </w:tcBorders>
            <w:shd w:val="clear" w:color="000000" w:fill="92D050"/>
            <w:noWrap/>
            <w:vAlign w:val="bottom"/>
            <w:hideMark/>
          </w:tcPr>
          <w:p w14:paraId="6B5A8CFA"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r>
      <w:tr w:rsidR="000B4521" w:rsidRPr="0087017B" w14:paraId="33DB1637" w14:textId="77777777" w:rsidTr="000B4521">
        <w:trPr>
          <w:trHeight w:val="300"/>
        </w:trPr>
        <w:tc>
          <w:tcPr>
            <w:tcW w:w="628" w:type="dxa"/>
            <w:tcBorders>
              <w:top w:val="nil"/>
              <w:left w:val="single" w:sz="4" w:space="0" w:color="auto"/>
              <w:bottom w:val="single" w:sz="4" w:space="0" w:color="auto"/>
              <w:right w:val="single" w:sz="4" w:space="0" w:color="auto"/>
            </w:tcBorders>
            <w:shd w:val="clear" w:color="000000" w:fill="FFFF00"/>
            <w:noWrap/>
            <w:vAlign w:val="bottom"/>
            <w:hideMark/>
          </w:tcPr>
          <w:p w14:paraId="0D08D267"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7L</w:t>
            </w:r>
          </w:p>
        </w:tc>
        <w:tc>
          <w:tcPr>
            <w:tcW w:w="698" w:type="dxa"/>
            <w:tcBorders>
              <w:top w:val="nil"/>
              <w:left w:val="nil"/>
              <w:bottom w:val="single" w:sz="4" w:space="0" w:color="auto"/>
              <w:right w:val="single" w:sz="4" w:space="0" w:color="auto"/>
            </w:tcBorders>
            <w:shd w:val="clear" w:color="000000" w:fill="92D050"/>
            <w:noWrap/>
            <w:vAlign w:val="bottom"/>
            <w:hideMark/>
          </w:tcPr>
          <w:p w14:paraId="267C69F9"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3</w:t>
            </w:r>
          </w:p>
        </w:tc>
        <w:tc>
          <w:tcPr>
            <w:tcW w:w="628" w:type="dxa"/>
            <w:tcBorders>
              <w:top w:val="nil"/>
              <w:left w:val="nil"/>
              <w:bottom w:val="single" w:sz="4" w:space="0" w:color="auto"/>
              <w:right w:val="single" w:sz="4" w:space="0" w:color="auto"/>
            </w:tcBorders>
            <w:shd w:val="clear" w:color="000000" w:fill="FFFF00"/>
            <w:noWrap/>
            <w:vAlign w:val="bottom"/>
            <w:hideMark/>
          </w:tcPr>
          <w:p w14:paraId="0DFA43E9"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8O</w:t>
            </w:r>
          </w:p>
        </w:tc>
        <w:tc>
          <w:tcPr>
            <w:tcW w:w="648" w:type="dxa"/>
            <w:tcBorders>
              <w:top w:val="nil"/>
              <w:left w:val="nil"/>
              <w:bottom w:val="single" w:sz="4" w:space="0" w:color="auto"/>
              <w:right w:val="single" w:sz="4" w:space="0" w:color="auto"/>
            </w:tcBorders>
            <w:shd w:val="clear" w:color="000000" w:fill="92D050"/>
            <w:noWrap/>
            <w:vAlign w:val="bottom"/>
            <w:hideMark/>
          </w:tcPr>
          <w:p w14:paraId="550BFBF0"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4</w:t>
            </w:r>
          </w:p>
        </w:tc>
        <w:tc>
          <w:tcPr>
            <w:tcW w:w="628" w:type="dxa"/>
            <w:tcBorders>
              <w:top w:val="nil"/>
              <w:left w:val="nil"/>
              <w:bottom w:val="single" w:sz="4" w:space="0" w:color="auto"/>
              <w:right w:val="single" w:sz="4" w:space="0" w:color="auto"/>
            </w:tcBorders>
            <w:shd w:val="clear" w:color="000000" w:fill="FFFF00"/>
            <w:noWrap/>
            <w:vAlign w:val="bottom"/>
            <w:hideMark/>
          </w:tcPr>
          <w:p w14:paraId="47CD0C2A"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9O</w:t>
            </w:r>
          </w:p>
        </w:tc>
        <w:tc>
          <w:tcPr>
            <w:tcW w:w="665" w:type="dxa"/>
            <w:tcBorders>
              <w:top w:val="nil"/>
              <w:left w:val="nil"/>
              <w:bottom w:val="single" w:sz="4" w:space="0" w:color="auto"/>
              <w:right w:val="single" w:sz="4" w:space="0" w:color="auto"/>
            </w:tcBorders>
            <w:shd w:val="clear" w:color="000000" w:fill="92D050"/>
            <w:noWrap/>
            <w:vAlign w:val="bottom"/>
            <w:hideMark/>
          </w:tcPr>
          <w:p w14:paraId="20588944"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5</w:t>
            </w:r>
          </w:p>
        </w:tc>
        <w:tc>
          <w:tcPr>
            <w:tcW w:w="632" w:type="dxa"/>
            <w:tcBorders>
              <w:top w:val="nil"/>
              <w:left w:val="nil"/>
              <w:bottom w:val="single" w:sz="4" w:space="0" w:color="auto"/>
              <w:right w:val="single" w:sz="4" w:space="0" w:color="auto"/>
            </w:tcBorders>
            <w:shd w:val="clear" w:color="000000" w:fill="FFFF00"/>
            <w:noWrap/>
            <w:vAlign w:val="bottom"/>
            <w:hideMark/>
          </w:tcPr>
          <w:p w14:paraId="7F96BFA7"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10O</w:t>
            </w:r>
          </w:p>
        </w:tc>
        <w:tc>
          <w:tcPr>
            <w:tcW w:w="639" w:type="dxa"/>
            <w:tcBorders>
              <w:top w:val="nil"/>
              <w:left w:val="nil"/>
              <w:bottom w:val="single" w:sz="4" w:space="0" w:color="auto"/>
              <w:right w:val="single" w:sz="4" w:space="0" w:color="auto"/>
            </w:tcBorders>
            <w:shd w:val="clear" w:color="000000" w:fill="92D050"/>
            <w:noWrap/>
            <w:vAlign w:val="bottom"/>
            <w:hideMark/>
          </w:tcPr>
          <w:p w14:paraId="55437496"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7</w:t>
            </w:r>
          </w:p>
        </w:tc>
        <w:tc>
          <w:tcPr>
            <w:tcW w:w="632" w:type="dxa"/>
            <w:tcBorders>
              <w:top w:val="nil"/>
              <w:left w:val="nil"/>
              <w:bottom w:val="single" w:sz="4" w:space="0" w:color="auto"/>
              <w:right w:val="single" w:sz="4" w:space="0" w:color="auto"/>
            </w:tcBorders>
            <w:shd w:val="clear" w:color="000000" w:fill="FFFF00"/>
            <w:noWrap/>
            <w:vAlign w:val="bottom"/>
            <w:hideMark/>
          </w:tcPr>
          <w:p w14:paraId="17DC6F58"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11O</w:t>
            </w:r>
          </w:p>
        </w:tc>
        <w:tc>
          <w:tcPr>
            <w:tcW w:w="576" w:type="dxa"/>
            <w:tcBorders>
              <w:top w:val="nil"/>
              <w:left w:val="nil"/>
              <w:bottom w:val="single" w:sz="4" w:space="0" w:color="auto"/>
              <w:right w:val="single" w:sz="4" w:space="0" w:color="auto"/>
            </w:tcBorders>
            <w:shd w:val="clear" w:color="000000" w:fill="92D050"/>
            <w:noWrap/>
            <w:vAlign w:val="bottom"/>
            <w:hideMark/>
          </w:tcPr>
          <w:p w14:paraId="7EA83611"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7</w:t>
            </w:r>
          </w:p>
        </w:tc>
        <w:tc>
          <w:tcPr>
            <w:tcW w:w="812" w:type="dxa"/>
            <w:tcBorders>
              <w:top w:val="nil"/>
              <w:left w:val="nil"/>
              <w:bottom w:val="single" w:sz="4" w:space="0" w:color="auto"/>
              <w:right w:val="single" w:sz="4" w:space="0" w:color="auto"/>
            </w:tcBorders>
            <w:shd w:val="clear" w:color="000000" w:fill="FFFF00"/>
            <w:noWrap/>
            <w:vAlign w:val="bottom"/>
            <w:hideMark/>
          </w:tcPr>
          <w:p w14:paraId="162F25BC"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730" w:type="dxa"/>
            <w:tcBorders>
              <w:top w:val="nil"/>
              <w:left w:val="nil"/>
              <w:bottom w:val="single" w:sz="4" w:space="0" w:color="auto"/>
              <w:right w:val="single" w:sz="4" w:space="0" w:color="auto"/>
            </w:tcBorders>
            <w:shd w:val="clear" w:color="000000" w:fill="92D050"/>
            <w:noWrap/>
            <w:vAlign w:val="bottom"/>
            <w:hideMark/>
          </w:tcPr>
          <w:p w14:paraId="29C76501"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628" w:type="dxa"/>
            <w:tcBorders>
              <w:top w:val="nil"/>
              <w:left w:val="nil"/>
              <w:bottom w:val="single" w:sz="4" w:space="0" w:color="auto"/>
              <w:right w:val="single" w:sz="4" w:space="0" w:color="auto"/>
            </w:tcBorders>
            <w:shd w:val="clear" w:color="000000" w:fill="FFFF00"/>
            <w:noWrap/>
            <w:vAlign w:val="bottom"/>
            <w:hideMark/>
          </w:tcPr>
          <w:p w14:paraId="617AAAAF"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878" w:type="dxa"/>
            <w:tcBorders>
              <w:top w:val="nil"/>
              <w:left w:val="nil"/>
              <w:bottom w:val="single" w:sz="4" w:space="0" w:color="auto"/>
              <w:right w:val="single" w:sz="4" w:space="0" w:color="auto"/>
            </w:tcBorders>
            <w:shd w:val="clear" w:color="000000" w:fill="92D050"/>
            <w:noWrap/>
            <w:vAlign w:val="bottom"/>
            <w:hideMark/>
          </w:tcPr>
          <w:p w14:paraId="39F2D4D1"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r>
      <w:tr w:rsidR="000B4521" w:rsidRPr="0087017B" w14:paraId="758F0B62" w14:textId="77777777" w:rsidTr="000B4521">
        <w:trPr>
          <w:trHeight w:val="300"/>
        </w:trPr>
        <w:tc>
          <w:tcPr>
            <w:tcW w:w="628" w:type="dxa"/>
            <w:tcBorders>
              <w:top w:val="nil"/>
              <w:left w:val="single" w:sz="4" w:space="0" w:color="auto"/>
              <w:bottom w:val="nil"/>
              <w:right w:val="single" w:sz="4" w:space="0" w:color="auto"/>
            </w:tcBorders>
            <w:shd w:val="clear" w:color="000000" w:fill="FFFF00"/>
            <w:noWrap/>
            <w:vAlign w:val="bottom"/>
            <w:hideMark/>
          </w:tcPr>
          <w:p w14:paraId="76F00FF9"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7O</w:t>
            </w:r>
          </w:p>
        </w:tc>
        <w:tc>
          <w:tcPr>
            <w:tcW w:w="698" w:type="dxa"/>
            <w:tcBorders>
              <w:top w:val="nil"/>
              <w:left w:val="nil"/>
              <w:bottom w:val="nil"/>
              <w:right w:val="single" w:sz="4" w:space="0" w:color="auto"/>
            </w:tcBorders>
            <w:shd w:val="clear" w:color="000000" w:fill="92D050"/>
            <w:noWrap/>
            <w:vAlign w:val="bottom"/>
            <w:hideMark/>
          </w:tcPr>
          <w:p w14:paraId="72A1B50C"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4</w:t>
            </w:r>
          </w:p>
        </w:tc>
        <w:tc>
          <w:tcPr>
            <w:tcW w:w="628" w:type="dxa"/>
            <w:tcBorders>
              <w:top w:val="nil"/>
              <w:left w:val="nil"/>
              <w:bottom w:val="nil"/>
              <w:right w:val="single" w:sz="4" w:space="0" w:color="auto"/>
            </w:tcBorders>
            <w:shd w:val="clear" w:color="000000" w:fill="FFFF00"/>
            <w:noWrap/>
            <w:vAlign w:val="bottom"/>
            <w:hideMark/>
          </w:tcPr>
          <w:p w14:paraId="40AB7549"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8T</w:t>
            </w:r>
          </w:p>
        </w:tc>
        <w:tc>
          <w:tcPr>
            <w:tcW w:w="648" w:type="dxa"/>
            <w:tcBorders>
              <w:top w:val="nil"/>
              <w:left w:val="nil"/>
              <w:bottom w:val="nil"/>
              <w:right w:val="single" w:sz="4" w:space="0" w:color="auto"/>
            </w:tcBorders>
            <w:shd w:val="clear" w:color="000000" w:fill="92D050"/>
            <w:noWrap/>
            <w:vAlign w:val="bottom"/>
            <w:hideMark/>
          </w:tcPr>
          <w:p w14:paraId="0CBF48F7"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5</w:t>
            </w:r>
          </w:p>
        </w:tc>
        <w:tc>
          <w:tcPr>
            <w:tcW w:w="628" w:type="dxa"/>
            <w:tcBorders>
              <w:top w:val="nil"/>
              <w:left w:val="nil"/>
              <w:bottom w:val="nil"/>
              <w:right w:val="single" w:sz="4" w:space="0" w:color="auto"/>
            </w:tcBorders>
            <w:shd w:val="clear" w:color="000000" w:fill="FFFF00"/>
            <w:noWrap/>
            <w:vAlign w:val="bottom"/>
            <w:hideMark/>
          </w:tcPr>
          <w:p w14:paraId="215EDE3C"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9T</w:t>
            </w:r>
          </w:p>
        </w:tc>
        <w:tc>
          <w:tcPr>
            <w:tcW w:w="665" w:type="dxa"/>
            <w:tcBorders>
              <w:top w:val="nil"/>
              <w:left w:val="nil"/>
              <w:bottom w:val="nil"/>
              <w:right w:val="single" w:sz="4" w:space="0" w:color="auto"/>
            </w:tcBorders>
            <w:shd w:val="clear" w:color="000000" w:fill="92D050"/>
            <w:noWrap/>
            <w:vAlign w:val="bottom"/>
            <w:hideMark/>
          </w:tcPr>
          <w:p w14:paraId="4F80679B"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8</w:t>
            </w:r>
            <w:r>
              <w:rPr>
                <w:rFonts w:ascii="Calibri" w:eastAsia="Times New Roman" w:hAnsi="Calibri" w:cs="Calibri"/>
                <w:color w:val="000000"/>
                <w:lang w:eastAsia="en-GB"/>
              </w:rPr>
              <w:t>1</w:t>
            </w:r>
          </w:p>
        </w:tc>
        <w:tc>
          <w:tcPr>
            <w:tcW w:w="632" w:type="dxa"/>
            <w:tcBorders>
              <w:top w:val="nil"/>
              <w:left w:val="nil"/>
              <w:bottom w:val="nil"/>
              <w:right w:val="single" w:sz="4" w:space="0" w:color="auto"/>
            </w:tcBorders>
            <w:shd w:val="clear" w:color="000000" w:fill="FFFF00"/>
            <w:noWrap/>
            <w:vAlign w:val="bottom"/>
            <w:hideMark/>
          </w:tcPr>
          <w:p w14:paraId="0C138DE9"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10T</w:t>
            </w:r>
          </w:p>
        </w:tc>
        <w:tc>
          <w:tcPr>
            <w:tcW w:w="639" w:type="dxa"/>
            <w:tcBorders>
              <w:top w:val="nil"/>
              <w:left w:val="nil"/>
              <w:bottom w:val="nil"/>
              <w:right w:val="single" w:sz="4" w:space="0" w:color="auto"/>
            </w:tcBorders>
            <w:shd w:val="clear" w:color="000000" w:fill="92D050"/>
            <w:noWrap/>
            <w:vAlign w:val="bottom"/>
            <w:hideMark/>
          </w:tcPr>
          <w:p w14:paraId="6537ECFF"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3</w:t>
            </w:r>
          </w:p>
        </w:tc>
        <w:tc>
          <w:tcPr>
            <w:tcW w:w="632" w:type="dxa"/>
            <w:tcBorders>
              <w:top w:val="nil"/>
              <w:left w:val="nil"/>
              <w:bottom w:val="nil"/>
              <w:right w:val="single" w:sz="4" w:space="0" w:color="auto"/>
            </w:tcBorders>
            <w:shd w:val="clear" w:color="000000" w:fill="FFFF00"/>
            <w:noWrap/>
            <w:vAlign w:val="bottom"/>
            <w:hideMark/>
          </w:tcPr>
          <w:p w14:paraId="2D8BEC2C"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11T</w:t>
            </w:r>
          </w:p>
        </w:tc>
        <w:tc>
          <w:tcPr>
            <w:tcW w:w="576" w:type="dxa"/>
            <w:tcBorders>
              <w:top w:val="nil"/>
              <w:left w:val="nil"/>
              <w:bottom w:val="nil"/>
              <w:right w:val="single" w:sz="4" w:space="0" w:color="auto"/>
            </w:tcBorders>
            <w:shd w:val="clear" w:color="000000" w:fill="92D050"/>
            <w:noWrap/>
            <w:vAlign w:val="bottom"/>
            <w:hideMark/>
          </w:tcPr>
          <w:p w14:paraId="6BF01F49"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6</w:t>
            </w:r>
          </w:p>
        </w:tc>
        <w:tc>
          <w:tcPr>
            <w:tcW w:w="812" w:type="dxa"/>
            <w:tcBorders>
              <w:top w:val="nil"/>
              <w:left w:val="nil"/>
              <w:bottom w:val="nil"/>
              <w:right w:val="single" w:sz="4" w:space="0" w:color="auto"/>
            </w:tcBorders>
            <w:shd w:val="clear" w:color="000000" w:fill="FFFF00"/>
            <w:noWrap/>
            <w:vAlign w:val="bottom"/>
            <w:hideMark/>
          </w:tcPr>
          <w:p w14:paraId="75ED2269"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730" w:type="dxa"/>
            <w:tcBorders>
              <w:top w:val="nil"/>
              <w:left w:val="nil"/>
              <w:bottom w:val="nil"/>
              <w:right w:val="single" w:sz="4" w:space="0" w:color="auto"/>
            </w:tcBorders>
            <w:shd w:val="clear" w:color="000000" w:fill="92D050"/>
            <w:noWrap/>
            <w:vAlign w:val="bottom"/>
            <w:hideMark/>
          </w:tcPr>
          <w:p w14:paraId="254E0FC1"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628" w:type="dxa"/>
            <w:tcBorders>
              <w:top w:val="nil"/>
              <w:left w:val="nil"/>
              <w:bottom w:val="nil"/>
              <w:right w:val="single" w:sz="4" w:space="0" w:color="auto"/>
            </w:tcBorders>
            <w:shd w:val="clear" w:color="000000" w:fill="FFFF00"/>
            <w:noWrap/>
            <w:vAlign w:val="bottom"/>
            <w:hideMark/>
          </w:tcPr>
          <w:p w14:paraId="3EBF3176"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878" w:type="dxa"/>
            <w:tcBorders>
              <w:top w:val="nil"/>
              <w:left w:val="nil"/>
              <w:bottom w:val="nil"/>
              <w:right w:val="single" w:sz="4" w:space="0" w:color="auto"/>
            </w:tcBorders>
            <w:shd w:val="clear" w:color="000000" w:fill="92D050"/>
            <w:noWrap/>
            <w:vAlign w:val="bottom"/>
            <w:hideMark/>
          </w:tcPr>
          <w:p w14:paraId="47D9473F"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r>
      <w:tr w:rsidR="000B4521" w:rsidRPr="0087017B" w14:paraId="0DFAD79D" w14:textId="77777777" w:rsidTr="000B4521">
        <w:trPr>
          <w:trHeight w:val="300"/>
        </w:trPr>
        <w:tc>
          <w:tcPr>
            <w:tcW w:w="62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BB4A418" w14:textId="77777777" w:rsidR="000B4521" w:rsidRPr="0087017B" w:rsidRDefault="000B4521" w:rsidP="00F7582F">
            <w:pPr>
              <w:spacing w:after="0" w:line="240" w:lineRule="auto"/>
              <w:rPr>
                <w:rFonts w:ascii="Calibri" w:eastAsia="Times New Roman" w:hAnsi="Calibri" w:cs="Calibri"/>
                <w:b/>
                <w:bCs/>
                <w:color w:val="4472C4"/>
                <w:lang w:eastAsia="en-GB"/>
              </w:rPr>
            </w:pPr>
            <w:r w:rsidRPr="0087017B">
              <w:rPr>
                <w:rFonts w:ascii="Calibri" w:eastAsia="Times New Roman" w:hAnsi="Calibri" w:cs="Calibri"/>
                <w:b/>
                <w:bCs/>
                <w:color w:val="4472C4"/>
                <w:lang w:eastAsia="en-GB"/>
              </w:rPr>
              <w:t>7T</w:t>
            </w:r>
          </w:p>
        </w:tc>
        <w:tc>
          <w:tcPr>
            <w:tcW w:w="698" w:type="dxa"/>
            <w:tcBorders>
              <w:top w:val="single" w:sz="4" w:space="0" w:color="000000"/>
              <w:left w:val="nil"/>
              <w:bottom w:val="single" w:sz="4" w:space="0" w:color="000000"/>
              <w:right w:val="single" w:sz="4" w:space="0" w:color="000000"/>
            </w:tcBorders>
            <w:shd w:val="clear" w:color="000000" w:fill="92D050"/>
            <w:noWrap/>
            <w:vAlign w:val="bottom"/>
            <w:hideMark/>
          </w:tcPr>
          <w:p w14:paraId="2C07D901" w14:textId="77777777" w:rsidR="000B4521" w:rsidRPr="0087017B" w:rsidRDefault="000B4521" w:rsidP="00F7582F">
            <w:pPr>
              <w:spacing w:after="0" w:line="240" w:lineRule="auto"/>
              <w:jc w:val="right"/>
              <w:rPr>
                <w:rFonts w:ascii="Calibri" w:eastAsia="Times New Roman" w:hAnsi="Calibri" w:cs="Calibri"/>
                <w:color w:val="000000"/>
                <w:lang w:eastAsia="en-GB"/>
              </w:rPr>
            </w:pPr>
            <w:r w:rsidRPr="0087017B">
              <w:rPr>
                <w:rFonts w:ascii="Calibri" w:eastAsia="Times New Roman" w:hAnsi="Calibri" w:cs="Calibri"/>
                <w:color w:val="000000"/>
                <w:lang w:eastAsia="en-GB"/>
              </w:rPr>
              <w:t>9</w:t>
            </w:r>
            <w:r>
              <w:rPr>
                <w:rFonts w:ascii="Calibri" w:eastAsia="Times New Roman" w:hAnsi="Calibri" w:cs="Calibri"/>
                <w:color w:val="000000"/>
                <w:lang w:eastAsia="en-GB"/>
              </w:rPr>
              <w:t>6</w:t>
            </w:r>
          </w:p>
        </w:tc>
        <w:tc>
          <w:tcPr>
            <w:tcW w:w="628" w:type="dxa"/>
            <w:tcBorders>
              <w:top w:val="single" w:sz="4" w:space="0" w:color="000000"/>
              <w:left w:val="nil"/>
              <w:bottom w:val="single" w:sz="4" w:space="0" w:color="000000"/>
              <w:right w:val="single" w:sz="4" w:space="0" w:color="000000"/>
            </w:tcBorders>
            <w:shd w:val="clear" w:color="000000" w:fill="FFFF00"/>
            <w:noWrap/>
            <w:vAlign w:val="bottom"/>
            <w:hideMark/>
          </w:tcPr>
          <w:p w14:paraId="441CBC40"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648" w:type="dxa"/>
            <w:tcBorders>
              <w:top w:val="single" w:sz="4" w:space="0" w:color="000000"/>
              <w:left w:val="nil"/>
              <w:bottom w:val="single" w:sz="4" w:space="0" w:color="000000"/>
              <w:right w:val="single" w:sz="4" w:space="0" w:color="000000"/>
            </w:tcBorders>
            <w:shd w:val="clear" w:color="000000" w:fill="92D050"/>
            <w:noWrap/>
            <w:vAlign w:val="bottom"/>
            <w:hideMark/>
          </w:tcPr>
          <w:p w14:paraId="1D6EC8A1"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628" w:type="dxa"/>
            <w:tcBorders>
              <w:top w:val="single" w:sz="4" w:space="0" w:color="000000"/>
              <w:left w:val="nil"/>
              <w:bottom w:val="single" w:sz="4" w:space="0" w:color="000000"/>
              <w:right w:val="single" w:sz="4" w:space="0" w:color="000000"/>
            </w:tcBorders>
            <w:shd w:val="clear" w:color="000000" w:fill="FFFF00"/>
            <w:noWrap/>
            <w:vAlign w:val="bottom"/>
            <w:hideMark/>
          </w:tcPr>
          <w:p w14:paraId="3E13991D"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665" w:type="dxa"/>
            <w:tcBorders>
              <w:top w:val="single" w:sz="4" w:space="0" w:color="000000"/>
              <w:left w:val="nil"/>
              <w:bottom w:val="single" w:sz="4" w:space="0" w:color="000000"/>
              <w:right w:val="single" w:sz="4" w:space="0" w:color="000000"/>
            </w:tcBorders>
            <w:shd w:val="clear" w:color="000000" w:fill="92D050"/>
            <w:noWrap/>
            <w:vAlign w:val="bottom"/>
            <w:hideMark/>
          </w:tcPr>
          <w:p w14:paraId="10E5B219"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632" w:type="dxa"/>
            <w:tcBorders>
              <w:top w:val="single" w:sz="4" w:space="0" w:color="000000"/>
              <w:left w:val="nil"/>
              <w:bottom w:val="single" w:sz="4" w:space="0" w:color="000000"/>
              <w:right w:val="single" w:sz="4" w:space="0" w:color="000000"/>
            </w:tcBorders>
            <w:shd w:val="clear" w:color="000000" w:fill="FFFF00"/>
            <w:noWrap/>
            <w:vAlign w:val="bottom"/>
            <w:hideMark/>
          </w:tcPr>
          <w:p w14:paraId="56EE2446"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639" w:type="dxa"/>
            <w:tcBorders>
              <w:top w:val="single" w:sz="4" w:space="0" w:color="000000"/>
              <w:left w:val="nil"/>
              <w:bottom w:val="single" w:sz="4" w:space="0" w:color="000000"/>
              <w:right w:val="single" w:sz="4" w:space="0" w:color="000000"/>
            </w:tcBorders>
            <w:shd w:val="clear" w:color="000000" w:fill="92D050"/>
            <w:noWrap/>
            <w:vAlign w:val="bottom"/>
            <w:hideMark/>
          </w:tcPr>
          <w:p w14:paraId="08F27E4E"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632" w:type="dxa"/>
            <w:tcBorders>
              <w:top w:val="single" w:sz="4" w:space="0" w:color="000000"/>
              <w:left w:val="nil"/>
              <w:bottom w:val="single" w:sz="4" w:space="0" w:color="000000"/>
              <w:right w:val="single" w:sz="4" w:space="0" w:color="000000"/>
            </w:tcBorders>
            <w:shd w:val="clear" w:color="000000" w:fill="FFFF00"/>
            <w:noWrap/>
            <w:vAlign w:val="bottom"/>
            <w:hideMark/>
          </w:tcPr>
          <w:p w14:paraId="59E426E3"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576" w:type="dxa"/>
            <w:tcBorders>
              <w:top w:val="single" w:sz="4" w:space="0" w:color="000000"/>
              <w:left w:val="nil"/>
              <w:bottom w:val="single" w:sz="4" w:space="0" w:color="000000"/>
              <w:right w:val="single" w:sz="4" w:space="0" w:color="000000"/>
            </w:tcBorders>
            <w:shd w:val="clear" w:color="000000" w:fill="92D050"/>
            <w:noWrap/>
            <w:vAlign w:val="bottom"/>
            <w:hideMark/>
          </w:tcPr>
          <w:p w14:paraId="20B4C748"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812" w:type="dxa"/>
            <w:tcBorders>
              <w:top w:val="single" w:sz="4" w:space="0" w:color="000000"/>
              <w:left w:val="nil"/>
              <w:bottom w:val="single" w:sz="4" w:space="0" w:color="000000"/>
              <w:right w:val="single" w:sz="4" w:space="0" w:color="000000"/>
            </w:tcBorders>
            <w:shd w:val="clear" w:color="000000" w:fill="FFFF00"/>
            <w:noWrap/>
            <w:vAlign w:val="bottom"/>
            <w:hideMark/>
          </w:tcPr>
          <w:p w14:paraId="524DCF73"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730" w:type="dxa"/>
            <w:tcBorders>
              <w:top w:val="single" w:sz="4" w:space="0" w:color="000000"/>
              <w:left w:val="nil"/>
              <w:bottom w:val="single" w:sz="4" w:space="0" w:color="000000"/>
              <w:right w:val="single" w:sz="4" w:space="0" w:color="000000"/>
            </w:tcBorders>
            <w:shd w:val="clear" w:color="000000" w:fill="92D050"/>
            <w:noWrap/>
            <w:vAlign w:val="bottom"/>
            <w:hideMark/>
          </w:tcPr>
          <w:p w14:paraId="0E1C54C2"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628" w:type="dxa"/>
            <w:tcBorders>
              <w:top w:val="single" w:sz="4" w:space="0" w:color="000000"/>
              <w:left w:val="nil"/>
              <w:bottom w:val="single" w:sz="4" w:space="0" w:color="000000"/>
              <w:right w:val="single" w:sz="4" w:space="0" w:color="000000"/>
            </w:tcBorders>
            <w:shd w:val="clear" w:color="000000" w:fill="FFFF00"/>
            <w:noWrap/>
            <w:vAlign w:val="bottom"/>
            <w:hideMark/>
          </w:tcPr>
          <w:p w14:paraId="6FEC521E"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c>
          <w:tcPr>
            <w:tcW w:w="878" w:type="dxa"/>
            <w:tcBorders>
              <w:top w:val="single" w:sz="4" w:space="0" w:color="000000"/>
              <w:left w:val="nil"/>
              <w:bottom w:val="single" w:sz="4" w:space="0" w:color="000000"/>
              <w:right w:val="single" w:sz="4" w:space="0" w:color="000000"/>
            </w:tcBorders>
            <w:shd w:val="clear" w:color="000000" w:fill="92D050"/>
            <w:noWrap/>
            <w:vAlign w:val="bottom"/>
            <w:hideMark/>
          </w:tcPr>
          <w:p w14:paraId="58173937" w14:textId="77777777" w:rsidR="000B4521" w:rsidRPr="0087017B" w:rsidRDefault="000B4521" w:rsidP="00F7582F">
            <w:pPr>
              <w:spacing w:after="0" w:line="240" w:lineRule="auto"/>
              <w:rPr>
                <w:rFonts w:ascii="Calibri" w:eastAsia="Times New Roman" w:hAnsi="Calibri" w:cs="Calibri"/>
                <w:color w:val="000000"/>
                <w:lang w:eastAsia="en-GB"/>
              </w:rPr>
            </w:pPr>
            <w:r w:rsidRPr="0087017B">
              <w:rPr>
                <w:rFonts w:ascii="Calibri" w:eastAsia="Times New Roman" w:hAnsi="Calibri" w:cs="Calibri"/>
                <w:color w:val="000000"/>
                <w:lang w:eastAsia="en-GB"/>
              </w:rPr>
              <w:t> </w:t>
            </w:r>
          </w:p>
        </w:tc>
      </w:tr>
    </w:tbl>
    <w:p w14:paraId="553E3317" w14:textId="77777777" w:rsidR="00C67698" w:rsidRDefault="00C67698" w:rsidP="00C67698">
      <w:pPr>
        <w:spacing w:after="0" w:line="240" w:lineRule="auto"/>
        <w:ind w:left="720"/>
        <w:contextualSpacing/>
        <w:textAlignment w:val="center"/>
        <w:rPr>
          <w:rFonts w:eastAsia="Times New Roman" w:cstheme="minorHAnsi"/>
          <w:b/>
          <w:color w:val="2E74B5" w:themeColor="accent5" w:themeShade="BF"/>
          <w:sz w:val="24"/>
          <w:szCs w:val="24"/>
          <w:lang w:eastAsia="en-GB"/>
        </w:rPr>
      </w:pPr>
    </w:p>
    <w:p w14:paraId="68E6DD80" w14:textId="5D6DB824" w:rsidR="00E41B85" w:rsidRPr="00E41B85" w:rsidRDefault="00E41B85" w:rsidP="00E41B85">
      <w:pPr>
        <w:numPr>
          <w:ilvl w:val="0"/>
          <w:numId w:val="10"/>
        </w:numPr>
        <w:spacing w:after="0" w:line="240" w:lineRule="auto"/>
        <w:contextualSpacing/>
        <w:textAlignment w:val="center"/>
        <w:rPr>
          <w:rFonts w:eastAsia="Times New Roman" w:cstheme="minorHAnsi"/>
          <w:b/>
          <w:color w:val="2E74B5" w:themeColor="accent5" w:themeShade="BF"/>
          <w:sz w:val="24"/>
          <w:szCs w:val="24"/>
          <w:lang w:eastAsia="en-GB"/>
        </w:rPr>
      </w:pPr>
      <w:r w:rsidRPr="00E41B85">
        <w:rPr>
          <w:rFonts w:eastAsia="Times New Roman" w:cstheme="minorHAnsi"/>
          <w:b/>
          <w:color w:val="2E74B5" w:themeColor="accent5" w:themeShade="BF"/>
          <w:sz w:val="24"/>
          <w:szCs w:val="24"/>
          <w:lang w:eastAsia="en-GB"/>
        </w:rPr>
        <w:t>Parents Evenings</w:t>
      </w:r>
    </w:p>
    <w:p w14:paraId="7BCC6A10" w14:textId="77777777" w:rsidR="00E41B85" w:rsidRPr="00E41B85" w:rsidRDefault="00E41B85" w:rsidP="00E41B85">
      <w:pPr>
        <w:spacing w:after="0" w:line="240" w:lineRule="auto"/>
        <w:ind w:left="720"/>
        <w:contextualSpacing/>
        <w:textAlignment w:val="center"/>
        <w:rPr>
          <w:rFonts w:eastAsia="Times New Roman" w:cstheme="minorHAnsi"/>
          <w:b/>
          <w:color w:val="2E74B5" w:themeColor="accent5" w:themeShade="BF"/>
          <w:sz w:val="24"/>
          <w:szCs w:val="24"/>
          <w:lang w:eastAsia="en-GB"/>
        </w:rPr>
      </w:pPr>
    </w:p>
    <w:p w14:paraId="6C0DDD99" w14:textId="77777777" w:rsidR="00E41B85" w:rsidRPr="00E41B85" w:rsidRDefault="00E41B85" w:rsidP="00E41B85">
      <w:pPr>
        <w:spacing w:after="0" w:line="240" w:lineRule="auto"/>
        <w:ind w:left="720"/>
        <w:contextualSpacing/>
        <w:jc w:val="center"/>
        <w:textAlignment w:val="center"/>
        <w:rPr>
          <w:b/>
          <w:sz w:val="24"/>
          <w:szCs w:val="24"/>
        </w:rPr>
      </w:pPr>
      <w:r w:rsidRPr="00E41B85">
        <w:rPr>
          <w:b/>
          <w:sz w:val="24"/>
          <w:szCs w:val="24"/>
        </w:rPr>
        <w:t>Year 8 – Thursday 29</w:t>
      </w:r>
      <w:r w:rsidRPr="00E41B85">
        <w:rPr>
          <w:b/>
          <w:sz w:val="24"/>
          <w:szCs w:val="24"/>
          <w:vertAlign w:val="superscript"/>
        </w:rPr>
        <w:t>th</w:t>
      </w:r>
      <w:r w:rsidRPr="00E41B85">
        <w:rPr>
          <w:b/>
          <w:sz w:val="24"/>
          <w:szCs w:val="24"/>
        </w:rPr>
        <w:t xml:space="preserve"> April</w:t>
      </w:r>
    </w:p>
    <w:p w14:paraId="6AFB2519" w14:textId="77777777" w:rsidR="00E41B85" w:rsidRPr="00E41B85" w:rsidRDefault="00E41B85" w:rsidP="00E41B85">
      <w:pPr>
        <w:spacing w:after="0" w:line="240" w:lineRule="auto"/>
        <w:ind w:left="720"/>
        <w:contextualSpacing/>
        <w:jc w:val="center"/>
        <w:textAlignment w:val="center"/>
        <w:rPr>
          <w:b/>
          <w:sz w:val="24"/>
          <w:szCs w:val="24"/>
        </w:rPr>
      </w:pPr>
    </w:p>
    <w:p w14:paraId="3FCB2D4A" w14:textId="77777777" w:rsidR="00E41B85" w:rsidRPr="00E41B85" w:rsidRDefault="00E41B85" w:rsidP="00E41B85">
      <w:pPr>
        <w:spacing w:after="0" w:line="240" w:lineRule="auto"/>
        <w:ind w:left="720"/>
        <w:contextualSpacing/>
        <w:jc w:val="center"/>
        <w:textAlignment w:val="center"/>
        <w:rPr>
          <w:b/>
          <w:sz w:val="24"/>
          <w:szCs w:val="24"/>
        </w:rPr>
      </w:pPr>
      <w:r w:rsidRPr="00E41B85">
        <w:rPr>
          <w:b/>
          <w:sz w:val="24"/>
          <w:szCs w:val="24"/>
        </w:rPr>
        <w:t>Year 10 – Thursday 6</w:t>
      </w:r>
      <w:r w:rsidRPr="00E41B85">
        <w:rPr>
          <w:b/>
          <w:sz w:val="24"/>
          <w:szCs w:val="24"/>
          <w:vertAlign w:val="superscript"/>
        </w:rPr>
        <w:t>th</w:t>
      </w:r>
      <w:r w:rsidRPr="00E41B85">
        <w:rPr>
          <w:b/>
          <w:sz w:val="24"/>
          <w:szCs w:val="24"/>
        </w:rPr>
        <w:t xml:space="preserve"> May</w:t>
      </w:r>
    </w:p>
    <w:p w14:paraId="70953770" w14:textId="77777777" w:rsidR="00E41B85" w:rsidRPr="00E41B85" w:rsidRDefault="00E41B85" w:rsidP="00E41B85">
      <w:pPr>
        <w:spacing w:after="0" w:line="240" w:lineRule="auto"/>
        <w:ind w:left="720"/>
        <w:contextualSpacing/>
        <w:textAlignment w:val="center"/>
        <w:rPr>
          <w:sz w:val="24"/>
          <w:szCs w:val="24"/>
        </w:rPr>
      </w:pPr>
    </w:p>
    <w:p w14:paraId="277CAF70" w14:textId="77777777" w:rsidR="00E41B85" w:rsidRPr="00E41B85" w:rsidRDefault="00E41B85" w:rsidP="00E41B85">
      <w:pPr>
        <w:spacing w:after="0" w:line="240" w:lineRule="auto"/>
        <w:ind w:left="720"/>
        <w:contextualSpacing/>
        <w:textAlignment w:val="center"/>
        <w:rPr>
          <w:color w:val="0000FF"/>
          <w:sz w:val="24"/>
          <w:szCs w:val="24"/>
          <w:u w:val="single"/>
        </w:rPr>
      </w:pPr>
      <w:r w:rsidRPr="00E41B85">
        <w:rPr>
          <w:sz w:val="24"/>
          <w:szCs w:val="24"/>
        </w:rPr>
        <w:t xml:space="preserve">Bookings are open now on this link </w:t>
      </w:r>
      <w:hyperlink r:id="rId15" w:history="1">
        <w:r w:rsidRPr="00E41B85">
          <w:rPr>
            <w:color w:val="0563C1" w:themeColor="hyperlink"/>
            <w:sz w:val="24"/>
            <w:szCs w:val="24"/>
            <w:u w:val="single"/>
          </w:rPr>
          <w:t>https://eportchs.schoolcloud.co.uk/</w:t>
        </w:r>
      </w:hyperlink>
    </w:p>
    <w:p w14:paraId="756316F4" w14:textId="77777777" w:rsidR="00E41B85" w:rsidRPr="00E41B85" w:rsidRDefault="00E41B85" w:rsidP="00E41B85">
      <w:pPr>
        <w:spacing w:after="0" w:line="240" w:lineRule="auto"/>
        <w:ind w:left="720"/>
        <w:contextualSpacing/>
        <w:textAlignment w:val="center"/>
        <w:rPr>
          <w:color w:val="0000FF"/>
          <w:sz w:val="24"/>
          <w:szCs w:val="24"/>
          <w:u w:val="single"/>
        </w:rPr>
      </w:pPr>
    </w:p>
    <w:p w14:paraId="5399AC53" w14:textId="067B927B" w:rsidR="00E41B85" w:rsidRPr="00C67698" w:rsidRDefault="00E41B85" w:rsidP="00C67698">
      <w:pPr>
        <w:pStyle w:val="ListParagraph"/>
        <w:spacing w:after="0" w:line="240" w:lineRule="auto"/>
        <w:textAlignment w:val="center"/>
        <w:rPr>
          <w:rFonts w:ascii="Lucida Handwriting" w:eastAsia="Times New Roman" w:hAnsi="Lucida Handwriting" w:cs="Calibri"/>
          <w:b/>
          <w:color w:val="2E74B5" w:themeColor="accent5" w:themeShade="BF"/>
          <w:sz w:val="28"/>
          <w:szCs w:val="24"/>
          <w:lang w:eastAsia="en-GB"/>
        </w:rPr>
      </w:pPr>
      <w:r w:rsidRPr="00C67698">
        <w:rPr>
          <w:rFonts w:ascii="Lucida Handwriting" w:eastAsia="Times New Roman" w:hAnsi="Lucida Handwriting" w:cs="Calibri"/>
          <w:b/>
          <w:color w:val="000000"/>
          <w:sz w:val="24"/>
        </w:rPr>
        <w:t>Mrs Hughes</w:t>
      </w:r>
    </w:p>
    <w:p w14:paraId="3162D625" w14:textId="39BC3FB7" w:rsidR="00EC7E13" w:rsidRDefault="00EC7E13" w:rsidP="00EC7E13">
      <w:pPr>
        <w:spacing w:after="0" w:line="240" w:lineRule="auto"/>
        <w:rPr>
          <w:rFonts w:ascii="Calibri" w:eastAsia="Times New Roman" w:hAnsi="Calibri" w:cs="Calibri"/>
          <w:color w:val="000000"/>
        </w:rPr>
      </w:pPr>
    </w:p>
    <w:p w14:paraId="05E51EC2" w14:textId="41D9B2B2" w:rsidR="00C67698" w:rsidRDefault="00C67698" w:rsidP="00EC7E13">
      <w:pPr>
        <w:spacing w:after="0" w:line="240" w:lineRule="auto"/>
        <w:rPr>
          <w:rFonts w:ascii="Calibri" w:eastAsia="Times New Roman" w:hAnsi="Calibri" w:cs="Calibri"/>
          <w:color w:val="000000"/>
        </w:rPr>
      </w:pPr>
    </w:p>
    <w:p w14:paraId="57A935AC" w14:textId="77777777" w:rsidR="00C67698" w:rsidRDefault="00C67698" w:rsidP="00EC7E13">
      <w:pPr>
        <w:spacing w:after="0" w:line="240" w:lineRule="auto"/>
        <w:rPr>
          <w:rFonts w:ascii="Segoe UI" w:eastAsia="Times New Roman" w:hAnsi="Segoe UI" w:cs="Segoe UI"/>
          <w:sz w:val="21"/>
          <w:szCs w:val="21"/>
          <w:lang w:eastAsia="en-GB"/>
        </w:rPr>
      </w:pPr>
    </w:p>
    <w:p w14:paraId="6C7AC991" w14:textId="77777777" w:rsidR="00E41B85" w:rsidRPr="004B647A" w:rsidRDefault="00E41B85" w:rsidP="00E41B85">
      <w:pPr>
        <w:pStyle w:val="ListParagraph"/>
        <w:numPr>
          <w:ilvl w:val="0"/>
          <w:numId w:val="10"/>
        </w:numPr>
        <w:rPr>
          <w:rFonts w:cstheme="minorHAnsi"/>
          <w:b/>
          <w:bCs/>
          <w:color w:val="2E74B5" w:themeColor="accent5" w:themeShade="BF"/>
          <w:sz w:val="24"/>
          <w:szCs w:val="24"/>
        </w:rPr>
      </w:pPr>
      <w:r>
        <w:rPr>
          <w:rFonts w:cstheme="minorHAnsi"/>
          <w:b/>
          <w:bCs/>
          <w:color w:val="2E74B5" w:themeColor="accent5" w:themeShade="BF"/>
          <w:sz w:val="24"/>
          <w:szCs w:val="24"/>
        </w:rPr>
        <w:t>Young Enterprise</w:t>
      </w:r>
    </w:p>
    <w:p w14:paraId="3D93B204" w14:textId="77777777" w:rsidR="00E41B85" w:rsidRPr="005E611D" w:rsidRDefault="00E41B85" w:rsidP="00E41B85">
      <w:pPr>
        <w:pStyle w:val="NoSpacing"/>
        <w:rPr>
          <w:rFonts w:ascii="Century Gothic" w:hAnsi="Century Gothic"/>
          <w:noProof/>
          <w:sz w:val="20"/>
          <w:szCs w:val="20"/>
          <w:lang w:eastAsia="en-GB"/>
        </w:rPr>
      </w:pPr>
    </w:p>
    <w:p w14:paraId="6621247C" w14:textId="77777777" w:rsidR="00E41B85" w:rsidRPr="005E611D" w:rsidRDefault="00E41B85" w:rsidP="00E41B85">
      <w:pPr>
        <w:pStyle w:val="NoSpacing"/>
        <w:jc w:val="center"/>
        <w:rPr>
          <w:rFonts w:ascii="Century Gothic" w:hAnsi="Century Gothic"/>
          <w:b/>
          <w:bCs/>
          <w:color w:val="000000"/>
          <w:sz w:val="20"/>
          <w:szCs w:val="20"/>
          <w:shd w:val="clear" w:color="auto" w:fill="FFFFFF"/>
        </w:rPr>
      </w:pPr>
    </w:p>
    <w:p w14:paraId="20818B81" w14:textId="77777777" w:rsidR="00E41B85" w:rsidRDefault="00E41B85" w:rsidP="00E41B85">
      <w:pPr>
        <w:pStyle w:val="NoSpacing"/>
        <w:jc w:val="center"/>
        <w:rPr>
          <w:rFonts w:ascii="Century Gothic" w:hAnsi="Century Gothic"/>
          <w:b/>
          <w:bCs/>
          <w:color w:val="000000"/>
          <w:sz w:val="20"/>
          <w:szCs w:val="20"/>
          <w:shd w:val="clear" w:color="auto" w:fill="FFFFFF"/>
        </w:rPr>
      </w:pPr>
      <w:r>
        <w:rPr>
          <w:noProof/>
          <w:lang w:eastAsia="en-GB"/>
        </w:rPr>
        <w:drawing>
          <wp:inline distT="0" distB="0" distL="0" distR="0" wp14:anchorId="042464A1" wp14:editId="0335390D">
            <wp:extent cx="2062480" cy="1243965"/>
            <wp:effectExtent l="0" t="0" r="0" b="0"/>
            <wp:docPr id="14" name="Picture 14" descr="Young Enterprise &amp; You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Enterprise &amp; Young Mon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2480" cy="1243965"/>
                    </a:xfrm>
                    <a:prstGeom prst="rect">
                      <a:avLst/>
                    </a:prstGeom>
                    <a:noFill/>
                    <a:ln>
                      <a:noFill/>
                    </a:ln>
                  </pic:spPr>
                </pic:pic>
              </a:graphicData>
            </a:graphic>
          </wp:inline>
        </w:drawing>
      </w:r>
    </w:p>
    <w:p w14:paraId="24D1A144" w14:textId="77777777" w:rsidR="00E41B85" w:rsidRDefault="00E41B85" w:rsidP="00E41B85">
      <w:pPr>
        <w:pStyle w:val="NoSpacing"/>
        <w:jc w:val="center"/>
        <w:rPr>
          <w:rFonts w:ascii="Century Gothic" w:hAnsi="Century Gothic"/>
          <w:b/>
          <w:bCs/>
          <w:color w:val="000000"/>
          <w:sz w:val="20"/>
          <w:szCs w:val="20"/>
          <w:shd w:val="clear" w:color="auto" w:fill="FFFFFF"/>
        </w:rPr>
      </w:pPr>
    </w:p>
    <w:p w14:paraId="19247989" w14:textId="77777777" w:rsidR="00E41B85" w:rsidRPr="005E611D" w:rsidRDefault="00E41B85" w:rsidP="00E41B85">
      <w:pPr>
        <w:pStyle w:val="NoSpacing"/>
        <w:jc w:val="center"/>
        <w:rPr>
          <w:rFonts w:ascii="Century Gothic" w:hAnsi="Century Gothic"/>
          <w:b/>
          <w:bCs/>
          <w:color w:val="000000"/>
          <w:sz w:val="20"/>
          <w:szCs w:val="20"/>
          <w:shd w:val="clear" w:color="auto" w:fill="FFFFFF"/>
        </w:rPr>
      </w:pPr>
      <w:r w:rsidRPr="005E611D">
        <w:rPr>
          <w:rFonts w:ascii="Century Gothic" w:hAnsi="Century Gothic"/>
          <w:b/>
          <w:bCs/>
          <w:color w:val="000000"/>
          <w:sz w:val="20"/>
          <w:szCs w:val="20"/>
          <w:shd w:val="clear" w:color="auto" w:fill="FFFFFF"/>
        </w:rPr>
        <w:t xml:space="preserve">Cheshire &amp; Warrington Company of the Year Showcase Final </w:t>
      </w:r>
    </w:p>
    <w:p w14:paraId="2757295B" w14:textId="77777777" w:rsidR="00E41B85" w:rsidRPr="005E611D" w:rsidRDefault="00E41B85" w:rsidP="00E41B85">
      <w:pPr>
        <w:pStyle w:val="NoSpacing"/>
        <w:jc w:val="center"/>
        <w:rPr>
          <w:rFonts w:ascii="Century Gothic" w:hAnsi="Century Gothic"/>
          <w:color w:val="000000"/>
          <w:sz w:val="20"/>
          <w:szCs w:val="20"/>
          <w:shd w:val="clear" w:color="auto" w:fill="FFFFFF"/>
        </w:rPr>
      </w:pPr>
      <w:r w:rsidRPr="005E611D">
        <w:rPr>
          <w:rFonts w:ascii="Century Gothic" w:hAnsi="Century Gothic"/>
          <w:b/>
          <w:bCs/>
          <w:color w:val="000000"/>
          <w:sz w:val="20"/>
          <w:szCs w:val="20"/>
          <w:shd w:val="clear" w:color="auto" w:fill="FFFFFF"/>
        </w:rPr>
        <w:t>Live Interview</w:t>
      </w:r>
    </w:p>
    <w:p w14:paraId="55DA3E75" w14:textId="77777777" w:rsidR="00E41B85" w:rsidRDefault="00E41B85" w:rsidP="00E41B85">
      <w:pPr>
        <w:pStyle w:val="NoSpacing"/>
        <w:jc w:val="center"/>
        <w:rPr>
          <w:rFonts w:ascii="Century Gothic" w:hAnsi="Century Gothic"/>
          <w:b/>
          <w:color w:val="000000"/>
          <w:sz w:val="20"/>
          <w:szCs w:val="20"/>
          <w:shd w:val="clear" w:color="auto" w:fill="FFFFFF"/>
        </w:rPr>
      </w:pPr>
      <w:r w:rsidRPr="00141E1B">
        <w:rPr>
          <w:rFonts w:ascii="Century Gothic" w:hAnsi="Century Gothic"/>
          <w:b/>
          <w:color w:val="000000"/>
          <w:sz w:val="20"/>
          <w:szCs w:val="20"/>
          <w:shd w:val="clear" w:color="auto" w:fill="FFFFFF"/>
        </w:rPr>
        <w:t>Wednesday 28 April 2021</w:t>
      </w:r>
    </w:p>
    <w:p w14:paraId="309AE366" w14:textId="77777777" w:rsidR="00E41B85" w:rsidRDefault="00E41B85" w:rsidP="00E41B85">
      <w:pPr>
        <w:pStyle w:val="NoSpacing"/>
        <w:jc w:val="center"/>
        <w:rPr>
          <w:rFonts w:ascii="Century Gothic" w:hAnsi="Century Gothic"/>
          <w:b/>
          <w:color w:val="000000"/>
          <w:sz w:val="20"/>
          <w:szCs w:val="20"/>
          <w:shd w:val="clear" w:color="auto" w:fill="FFFFFF"/>
        </w:rPr>
      </w:pPr>
    </w:p>
    <w:p w14:paraId="4112922D" w14:textId="77777777" w:rsidR="00E41B85" w:rsidRPr="00141E1B" w:rsidRDefault="00E41B85" w:rsidP="00E41B85">
      <w:pPr>
        <w:pStyle w:val="NoSpacing"/>
        <w:jc w:val="center"/>
        <w:rPr>
          <w:rFonts w:ascii="Century Gothic" w:hAnsi="Century Gothic"/>
          <w:b/>
          <w:sz w:val="20"/>
          <w:szCs w:val="20"/>
        </w:rPr>
      </w:pPr>
      <w:r>
        <w:rPr>
          <w:rFonts w:ascii="Century Gothic" w:hAnsi="Century Gothic"/>
          <w:b/>
          <w:color w:val="000000"/>
          <w:sz w:val="20"/>
          <w:szCs w:val="20"/>
          <w:shd w:val="clear" w:color="auto" w:fill="FFFFFF"/>
        </w:rPr>
        <w:t>Good luck to our Year 10 Business!</w:t>
      </w:r>
    </w:p>
    <w:p w14:paraId="007EA530" w14:textId="77777777" w:rsidR="00E41B85" w:rsidRPr="005E611D" w:rsidRDefault="00E41B85" w:rsidP="00E41B85">
      <w:pPr>
        <w:pStyle w:val="NoSpacing"/>
        <w:rPr>
          <w:rFonts w:ascii="Century Gothic" w:hAnsi="Century Gothic"/>
          <w:b/>
          <w:bCs/>
          <w:color w:val="000000"/>
          <w:sz w:val="20"/>
          <w:szCs w:val="20"/>
          <w:shd w:val="clear" w:color="auto" w:fill="FFFFFF"/>
        </w:rPr>
      </w:pPr>
    </w:p>
    <w:p w14:paraId="1593D7F0" w14:textId="77777777" w:rsidR="00E41B85" w:rsidRDefault="00E41B85" w:rsidP="00E41B85">
      <w:pPr>
        <w:pStyle w:val="NoSpacing"/>
        <w:ind w:left="720"/>
        <w:rPr>
          <w:rFonts w:ascii="Century Gothic" w:hAnsi="Century Gothic"/>
          <w:bCs/>
          <w:color w:val="000000"/>
          <w:sz w:val="20"/>
          <w:szCs w:val="20"/>
          <w:shd w:val="clear" w:color="auto" w:fill="FFFFFF"/>
        </w:rPr>
      </w:pPr>
      <w:r w:rsidRPr="005E611D">
        <w:rPr>
          <w:rFonts w:ascii="Century Gothic" w:hAnsi="Century Gothic"/>
          <w:bCs/>
          <w:color w:val="000000"/>
          <w:sz w:val="20"/>
          <w:szCs w:val="20"/>
          <w:shd w:val="clear" w:color="auto" w:fill="FFFFFF"/>
        </w:rPr>
        <w:t xml:space="preserve">The Company Programme empowers young people to set up and run a student company under the guidance of a business volunteer. Our </w:t>
      </w:r>
      <w:r>
        <w:rPr>
          <w:rFonts w:ascii="Century Gothic" w:hAnsi="Century Gothic"/>
          <w:bCs/>
          <w:color w:val="000000"/>
          <w:sz w:val="20"/>
          <w:szCs w:val="20"/>
          <w:shd w:val="clear" w:color="auto" w:fill="FFFFFF"/>
        </w:rPr>
        <w:t xml:space="preserve">year 10 Business </w:t>
      </w:r>
      <w:r w:rsidRPr="005E611D">
        <w:rPr>
          <w:rFonts w:ascii="Century Gothic" w:hAnsi="Century Gothic"/>
          <w:bCs/>
          <w:color w:val="000000"/>
          <w:sz w:val="20"/>
          <w:szCs w:val="20"/>
          <w:shd w:val="clear" w:color="auto" w:fill="FFFFFF"/>
        </w:rPr>
        <w:t xml:space="preserve">Students spent the last few weeks developing a new business idea which will be presented during the final on Wednesday. </w:t>
      </w:r>
    </w:p>
    <w:p w14:paraId="63CFE030" w14:textId="77777777" w:rsidR="00E41B85" w:rsidRDefault="00E41B85" w:rsidP="00E41B85">
      <w:pPr>
        <w:pStyle w:val="NoSpacing"/>
        <w:ind w:left="720"/>
        <w:rPr>
          <w:rFonts w:ascii="Century Gothic" w:hAnsi="Century Gothic"/>
          <w:bCs/>
          <w:color w:val="000000"/>
          <w:sz w:val="20"/>
          <w:szCs w:val="20"/>
          <w:shd w:val="clear" w:color="auto" w:fill="FFFFFF"/>
        </w:rPr>
      </w:pPr>
    </w:p>
    <w:p w14:paraId="38D87A27" w14:textId="77777777" w:rsidR="00E41B85" w:rsidRDefault="00E41B85" w:rsidP="00E41B85">
      <w:pPr>
        <w:pStyle w:val="NoSpacing"/>
        <w:ind w:left="720"/>
        <w:rPr>
          <w:rFonts w:ascii="Century Gothic" w:hAnsi="Century Gothic"/>
          <w:bCs/>
          <w:color w:val="000000"/>
          <w:sz w:val="20"/>
          <w:szCs w:val="20"/>
          <w:shd w:val="clear" w:color="auto" w:fill="FFFFFF"/>
        </w:rPr>
      </w:pPr>
      <w:r w:rsidRPr="005E611D">
        <w:rPr>
          <w:rFonts w:ascii="Century Gothic" w:hAnsi="Century Gothic"/>
          <w:bCs/>
          <w:color w:val="000000"/>
          <w:sz w:val="20"/>
          <w:szCs w:val="20"/>
          <w:shd w:val="clear" w:color="auto" w:fill="FFFFFF"/>
        </w:rPr>
        <w:t xml:space="preserve">Students made all the decisions about their business, from deciding on the company name to managing the company finances. </w:t>
      </w:r>
    </w:p>
    <w:p w14:paraId="63D2EAC1" w14:textId="77777777" w:rsidR="00E41B85" w:rsidRDefault="00E41B85" w:rsidP="00E41B85">
      <w:pPr>
        <w:pStyle w:val="NoSpacing"/>
        <w:ind w:left="720"/>
        <w:rPr>
          <w:rFonts w:ascii="Century Gothic" w:hAnsi="Century Gothic"/>
          <w:bCs/>
          <w:color w:val="000000"/>
          <w:sz w:val="20"/>
          <w:szCs w:val="20"/>
          <w:shd w:val="clear" w:color="auto" w:fill="FFFFFF"/>
        </w:rPr>
      </w:pPr>
    </w:p>
    <w:p w14:paraId="2D84DDFC" w14:textId="77777777" w:rsidR="00E41B85" w:rsidRDefault="00E41B85" w:rsidP="00E41B85">
      <w:pPr>
        <w:pStyle w:val="NoSpacing"/>
        <w:ind w:left="720"/>
        <w:rPr>
          <w:rFonts w:ascii="Century Gothic" w:hAnsi="Century Gothic"/>
          <w:bCs/>
          <w:color w:val="000000"/>
          <w:sz w:val="20"/>
          <w:szCs w:val="20"/>
          <w:shd w:val="clear" w:color="auto" w:fill="FFFFFF"/>
        </w:rPr>
      </w:pPr>
      <w:r w:rsidRPr="005E611D">
        <w:rPr>
          <w:rFonts w:ascii="Century Gothic" w:hAnsi="Century Gothic"/>
          <w:bCs/>
          <w:color w:val="000000"/>
          <w:sz w:val="20"/>
          <w:szCs w:val="20"/>
          <w:shd w:val="clear" w:color="auto" w:fill="FFFFFF"/>
        </w:rPr>
        <w:t xml:space="preserve">I am delighted with their achievement and under difficult circumstances; their resilience and determination to complete the project were exemplary. Through this programme, our students gained practical business experience and crucial key skills. </w:t>
      </w:r>
    </w:p>
    <w:p w14:paraId="5D44C74A" w14:textId="77777777" w:rsidR="00E41B85" w:rsidRDefault="00E41B85" w:rsidP="00E41B85">
      <w:pPr>
        <w:pStyle w:val="NoSpacing"/>
        <w:ind w:left="720"/>
        <w:rPr>
          <w:rFonts w:ascii="Century Gothic" w:hAnsi="Century Gothic"/>
          <w:bCs/>
          <w:color w:val="000000"/>
          <w:sz w:val="20"/>
          <w:szCs w:val="20"/>
          <w:shd w:val="clear" w:color="auto" w:fill="FFFFFF"/>
        </w:rPr>
      </w:pPr>
    </w:p>
    <w:p w14:paraId="4AB8C863" w14:textId="77777777" w:rsidR="00377DC2" w:rsidRDefault="00377DC2" w:rsidP="00E41B85">
      <w:pPr>
        <w:pStyle w:val="NoSpacing"/>
        <w:ind w:left="720"/>
        <w:rPr>
          <w:rFonts w:ascii="Century Gothic" w:hAnsi="Century Gothic"/>
          <w:b/>
          <w:bCs/>
          <w:color w:val="000000"/>
          <w:sz w:val="20"/>
          <w:szCs w:val="20"/>
          <w:shd w:val="clear" w:color="auto" w:fill="FFFFFF"/>
        </w:rPr>
      </w:pPr>
    </w:p>
    <w:p w14:paraId="329E4B4F" w14:textId="611DAE68" w:rsidR="00E41B85" w:rsidRDefault="00E41B85" w:rsidP="00E41B85">
      <w:pPr>
        <w:pStyle w:val="NoSpacing"/>
        <w:ind w:left="720"/>
        <w:rPr>
          <w:rFonts w:ascii="Century Gothic" w:hAnsi="Century Gothic"/>
          <w:bCs/>
          <w:color w:val="000000"/>
          <w:sz w:val="20"/>
          <w:szCs w:val="20"/>
          <w:shd w:val="clear" w:color="auto" w:fill="FFFFFF"/>
        </w:rPr>
      </w:pPr>
      <w:r>
        <w:rPr>
          <w:rFonts w:ascii="Century Gothic" w:hAnsi="Century Gothic"/>
          <w:b/>
          <w:bCs/>
          <w:color w:val="000000"/>
          <w:sz w:val="20"/>
          <w:szCs w:val="20"/>
          <w:shd w:val="clear" w:color="auto" w:fill="FFFFFF"/>
        </w:rPr>
        <w:lastRenderedPageBreak/>
        <w:t>Good luck everyone</w:t>
      </w:r>
      <w:r w:rsidRPr="00141E1B">
        <w:rPr>
          <w:rFonts w:ascii="Century Gothic" w:hAnsi="Century Gothic"/>
          <w:b/>
          <w:bCs/>
          <w:color w:val="000000"/>
          <w:sz w:val="20"/>
          <w:szCs w:val="20"/>
          <w:shd w:val="clear" w:color="auto" w:fill="FFFFFF"/>
        </w:rPr>
        <w:t>!</w:t>
      </w:r>
    </w:p>
    <w:p w14:paraId="7DBBDEFA" w14:textId="77777777" w:rsidR="00E41B85" w:rsidRDefault="00E41B85" w:rsidP="00E41B85">
      <w:pPr>
        <w:pStyle w:val="NoSpacing"/>
        <w:ind w:left="720"/>
        <w:rPr>
          <w:rFonts w:ascii="Century Gothic" w:hAnsi="Century Gothic"/>
          <w:bCs/>
          <w:color w:val="000000"/>
          <w:sz w:val="20"/>
          <w:szCs w:val="20"/>
          <w:shd w:val="clear" w:color="auto" w:fill="FFFFFF"/>
        </w:rPr>
      </w:pPr>
    </w:p>
    <w:p w14:paraId="2B660F63" w14:textId="77777777" w:rsidR="00E41B85" w:rsidRPr="000F4022" w:rsidRDefault="00E41B85" w:rsidP="00E41B85">
      <w:pPr>
        <w:pStyle w:val="NoSpacing"/>
        <w:ind w:left="720"/>
        <w:rPr>
          <w:rFonts w:ascii="Lucida Handwriting" w:hAnsi="Lucida Handwriting"/>
          <w:bCs/>
          <w:color w:val="000000"/>
          <w:sz w:val="24"/>
          <w:szCs w:val="20"/>
          <w:shd w:val="clear" w:color="auto" w:fill="FFFFFF"/>
        </w:rPr>
      </w:pPr>
      <w:r w:rsidRPr="000F4022">
        <w:rPr>
          <w:rFonts w:ascii="Lucida Handwriting" w:hAnsi="Lucida Handwriting"/>
          <w:b/>
          <w:bCs/>
          <w:color w:val="000000"/>
          <w:sz w:val="24"/>
          <w:szCs w:val="20"/>
          <w:shd w:val="clear" w:color="auto" w:fill="FFFFFF"/>
        </w:rPr>
        <w:t>Mrs F Williams</w:t>
      </w:r>
    </w:p>
    <w:p w14:paraId="05691878" w14:textId="77777777" w:rsidR="00E41B85" w:rsidRPr="005E611D" w:rsidRDefault="00E41B85" w:rsidP="00E41B85">
      <w:pPr>
        <w:pStyle w:val="NoSpacing"/>
        <w:rPr>
          <w:rFonts w:ascii="Century Gothic" w:hAnsi="Century Gothic"/>
          <w:b/>
          <w:bCs/>
          <w:color w:val="000000"/>
          <w:sz w:val="20"/>
          <w:szCs w:val="20"/>
          <w:shd w:val="clear" w:color="auto" w:fill="FFFFFF"/>
        </w:rPr>
      </w:pPr>
    </w:p>
    <w:p w14:paraId="2BDC5C5B" w14:textId="77777777" w:rsidR="00E41B85" w:rsidRPr="005E611D" w:rsidRDefault="00E41B85" w:rsidP="00E41B85">
      <w:pPr>
        <w:pStyle w:val="NoSpacing"/>
        <w:rPr>
          <w:rFonts w:ascii="Century Gothic" w:hAnsi="Century Gothic"/>
          <w:noProof/>
          <w:sz w:val="20"/>
          <w:szCs w:val="20"/>
          <w:lang w:eastAsia="en-GB"/>
        </w:rPr>
      </w:pPr>
    </w:p>
    <w:p w14:paraId="7146B06B" w14:textId="4B9166CB" w:rsidR="00777F8F" w:rsidRPr="00AA39AD" w:rsidRDefault="00E41B85" w:rsidP="00377DC2">
      <w:pPr>
        <w:pStyle w:val="NoSpacing"/>
        <w:jc w:val="center"/>
        <w:rPr>
          <w:rFonts w:ascii="Century Gothic" w:hAnsi="Century Gothic"/>
          <w:sz w:val="20"/>
          <w:szCs w:val="20"/>
        </w:rPr>
      </w:pPr>
      <w:r w:rsidRPr="005E611D">
        <w:rPr>
          <w:rFonts w:ascii="Century Gothic" w:hAnsi="Century Gothic"/>
          <w:noProof/>
          <w:sz w:val="20"/>
          <w:szCs w:val="20"/>
          <w:lang w:eastAsia="en-GB"/>
        </w:rPr>
        <w:drawing>
          <wp:inline distT="0" distB="0" distL="0" distR="0" wp14:anchorId="2BDA62EB" wp14:editId="741197E1">
            <wp:extent cx="5539563" cy="3280004"/>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114" t="12414" r="18734" b="21084"/>
                    <a:stretch/>
                  </pic:blipFill>
                  <pic:spPr bwMode="auto">
                    <a:xfrm>
                      <a:off x="0" y="0"/>
                      <a:ext cx="5558528" cy="3291233"/>
                    </a:xfrm>
                    <a:prstGeom prst="rect">
                      <a:avLst/>
                    </a:prstGeom>
                    <a:ln>
                      <a:noFill/>
                    </a:ln>
                    <a:extLst>
                      <a:ext uri="{53640926-AAD7-44D8-BBD7-CCE9431645EC}">
                        <a14:shadowObscured xmlns:a14="http://schemas.microsoft.com/office/drawing/2010/main"/>
                      </a:ext>
                    </a:extLst>
                  </pic:spPr>
                </pic:pic>
              </a:graphicData>
            </a:graphic>
          </wp:inline>
        </w:drawing>
      </w:r>
    </w:p>
    <w:p w14:paraId="3330449C" w14:textId="5DC4DF73" w:rsidR="00AA39AD" w:rsidRDefault="00AA39AD" w:rsidP="00777F8F">
      <w:pPr>
        <w:spacing w:after="0" w:line="240" w:lineRule="auto"/>
        <w:jc w:val="center"/>
        <w:rPr>
          <w:rFonts w:ascii="Segoe UI" w:eastAsia="Times New Roman" w:hAnsi="Segoe UI" w:cs="Segoe UI"/>
          <w:sz w:val="21"/>
          <w:szCs w:val="21"/>
          <w:lang w:eastAsia="en-GB"/>
        </w:rPr>
      </w:pPr>
    </w:p>
    <w:p w14:paraId="64BD2341" w14:textId="46FE64B5" w:rsidR="00AA39AD" w:rsidRDefault="00AA39AD" w:rsidP="00777F8F">
      <w:pPr>
        <w:spacing w:after="0" w:line="240" w:lineRule="auto"/>
        <w:jc w:val="center"/>
        <w:rPr>
          <w:rFonts w:ascii="Segoe UI" w:eastAsia="Times New Roman" w:hAnsi="Segoe UI" w:cs="Segoe UI"/>
          <w:sz w:val="21"/>
          <w:szCs w:val="21"/>
          <w:lang w:eastAsia="en-GB"/>
        </w:rPr>
      </w:pPr>
    </w:p>
    <w:p w14:paraId="286A4368" w14:textId="0FA8A37B" w:rsidR="00AA39AD" w:rsidRDefault="00AA39AD" w:rsidP="00777F8F">
      <w:pPr>
        <w:spacing w:after="0" w:line="240" w:lineRule="auto"/>
        <w:jc w:val="center"/>
        <w:rPr>
          <w:rFonts w:ascii="Segoe UI" w:eastAsia="Times New Roman" w:hAnsi="Segoe UI" w:cs="Segoe UI"/>
          <w:sz w:val="21"/>
          <w:szCs w:val="21"/>
          <w:lang w:eastAsia="en-GB"/>
        </w:rPr>
      </w:pPr>
    </w:p>
    <w:p w14:paraId="5D7DC7F8" w14:textId="77777777" w:rsidR="00AA39AD" w:rsidRDefault="00AA39AD" w:rsidP="00AA39AD">
      <w:pPr>
        <w:pStyle w:val="paragraph"/>
        <w:numPr>
          <w:ilvl w:val="0"/>
          <w:numId w:val="10"/>
        </w:numPr>
        <w:spacing w:before="0" w:beforeAutospacing="0" w:after="0" w:afterAutospacing="0"/>
        <w:textAlignment w:val="baseline"/>
        <w:rPr>
          <w:rStyle w:val="eop"/>
          <w:rFonts w:asciiTheme="minorHAnsi" w:hAnsiTheme="minorHAnsi" w:cstheme="minorHAnsi"/>
          <w:color w:val="2E74B5" w:themeColor="accent5" w:themeShade="BF"/>
        </w:rPr>
      </w:pPr>
      <w:r w:rsidRPr="00AA39AD">
        <w:rPr>
          <w:rStyle w:val="normaltextrun"/>
          <w:rFonts w:asciiTheme="minorHAnsi" w:hAnsiTheme="minorHAnsi" w:cstheme="minorHAnsi"/>
          <w:b/>
          <w:bCs/>
          <w:color w:val="2E74B5" w:themeColor="accent5" w:themeShade="BF"/>
        </w:rPr>
        <w:t>Mrs McHugh’s Library News</w:t>
      </w:r>
      <w:r w:rsidRPr="00AA39AD">
        <w:rPr>
          <w:rStyle w:val="eop"/>
          <w:rFonts w:asciiTheme="minorHAnsi" w:hAnsiTheme="minorHAnsi" w:cstheme="minorHAnsi"/>
          <w:color w:val="2E74B5" w:themeColor="accent5" w:themeShade="BF"/>
        </w:rPr>
        <w:t> </w:t>
      </w:r>
    </w:p>
    <w:p w14:paraId="25ECF353" w14:textId="77777777" w:rsidR="00AA39AD" w:rsidRDefault="00AA39AD" w:rsidP="00AA39AD">
      <w:pPr>
        <w:pStyle w:val="paragraph"/>
        <w:spacing w:before="0" w:beforeAutospacing="0" w:after="0" w:afterAutospacing="0"/>
        <w:ind w:left="720"/>
        <w:textAlignment w:val="baseline"/>
        <w:rPr>
          <w:rStyle w:val="eop"/>
          <w:rFonts w:asciiTheme="minorHAnsi" w:hAnsiTheme="minorHAnsi" w:cstheme="minorHAnsi"/>
          <w:color w:val="2E74B5" w:themeColor="accent5" w:themeShade="BF"/>
        </w:rPr>
      </w:pPr>
    </w:p>
    <w:p w14:paraId="3DFFD185" w14:textId="3D6D51EE" w:rsidR="00AA39AD" w:rsidRPr="00AA39AD" w:rsidRDefault="00AA39AD" w:rsidP="00AA39AD">
      <w:pPr>
        <w:pStyle w:val="paragraph"/>
        <w:spacing w:before="0" w:beforeAutospacing="0" w:after="0" w:afterAutospacing="0"/>
        <w:ind w:left="720"/>
        <w:textAlignment w:val="baseline"/>
        <w:rPr>
          <w:rStyle w:val="eop"/>
          <w:rFonts w:asciiTheme="minorHAnsi" w:hAnsiTheme="minorHAnsi" w:cstheme="minorHAnsi"/>
          <w:color w:val="2E74B5" w:themeColor="accent5" w:themeShade="BF"/>
        </w:rPr>
      </w:pPr>
      <w:r w:rsidRPr="00AA39AD">
        <w:rPr>
          <w:rStyle w:val="eop"/>
          <w:rFonts w:ascii="Calibri" w:hAnsi="Calibri" w:cs="Calibri"/>
        </w:rPr>
        <w:t xml:space="preserve">Welcome back to all students and parents after the Easter holidays. We have seen some great reading over Easter. Here are the reading super stars in years 7 and 8! Congratulations to them all – they are reading for pleasure and reaping the benefits that reading brings to both their mental health and improved educational attainment. </w:t>
      </w:r>
    </w:p>
    <w:p w14:paraId="1A15AAAB" w14:textId="77777777" w:rsidR="00AA39AD" w:rsidRDefault="00AA39AD" w:rsidP="00AA39AD">
      <w:pPr>
        <w:pStyle w:val="paragraph"/>
        <w:spacing w:before="0" w:beforeAutospacing="0" w:after="0" w:afterAutospacing="0"/>
        <w:textAlignment w:val="baseline"/>
        <w:rPr>
          <w:rFonts w:ascii="Segoe UI" w:hAnsi="Segoe UI" w:cs="Segoe UI"/>
          <w:sz w:val="18"/>
          <w:szCs w:val="18"/>
        </w:rPr>
      </w:pPr>
    </w:p>
    <w:p w14:paraId="7C38BA63" w14:textId="06877206" w:rsidR="00AA39AD" w:rsidRDefault="00AA39AD" w:rsidP="00AA39AD">
      <w:pPr>
        <w:pStyle w:val="paragraph"/>
        <w:spacing w:before="0" w:beforeAutospacing="0" w:after="0" w:afterAutospacing="0"/>
        <w:textAlignment w:val="baseline"/>
        <w:rPr>
          <w:rFonts w:ascii="Segoe UI" w:hAnsi="Segoe UI" w:cs="Segoe UI"/>
          <w:sz w:val="18"/>
          <w:szCs w:val="18"/>
        </w:rPr>
      </w:pPr>
      <w:r w:rsidRPr="003655E7">
        <w:rPr>
          <w:rFonts w:ascii="Segoe UI" w:hAnsi="Segoe UI" w:cs="Segoe UI"/>
          <w:noProof/>
          <w:sz w:val="18"/>
          <w:szCs w:val="18"/>
        </w:rPr>
        <w:drawing>
          <wp:anchor distT="0" distB="0" distL="114300" distR="114300" simplePos="0" relativeHeight="251786240" behindDoc="1" locked="0" layoutInCell="1" allowOverlap="1" wp14:anchorId="59B0A42B" wp14:editId="066894E0">
            <wp:simplePos x="0" y="0"/>
            <wp:positionH relativeFrom="margin">
              <wp:posOffset>2668270</wp:posOffset>
            </wp:positionH>
            <wp:positionV relativeFrom="paragraph">
              <wp:posOffset>1270</wp:posOffset>
            </wp:positionV>
            <wp:extent cx="353060" cy="353060"/>
            <wp:effectExtent l="0" t="0" r="8890" b="8890"/>
            <wp:wrapTight wrapText="bothSides">
              <wp:wrapPolygon edited="0">
                <wp:start x="21600" y="21600"/>
                <wp:lineTo x="21600" y="622"/>
                <wp:lineTo x="622" y="622"/>
                <wp:lineTo x="622" y="21600"/>
                <wp:lineTo x="21600" y="21600"/>
              </wp:wrapPolygon>
            </wp:wrapTight>
            <wp:docPr id="29" name="Picture 29" descr="C:\Users\dem\Pictures\rab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Pictures\rabbi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67D67" w14:textId="25290993" w:rsidR="00AA39AD" w:rsidRDefault="00AA39AD" w:rsidP="00AA39AD">
      <w:pPr>
        <w:pStyle w:val="paragraph"/>
        <w:spacing w:before="0" w:beforeAutospacing="0" w:after="0" w:afterAutospacing="0"/>
        <w:textAlignment w:val="baseline"/>
        <w:rPr>
          <w:rFonts w:ascii="Segoe UI" w:hAnsi="Segoe UI" w:cs="Segoe UI"/>
          <w:sz w:val="18"/>
          <w:szCs w:val="18"/>
        </w:rPr>
      </w:pPr>
    </w:p>
    <w:p w14:paraId="4C41234F" w14:textId="593CA4B4" w:rsidR="00AA39AD" w:rsidRDefault="00AA39AD" w:rsidP="00AA39AD">
      <w:pPr>
        <w:pStyle w:val="paragraph"/>
        <w:spacing w:before="0" w:beforeAutospacing="0" w:after="0" w:afterAutospacing="0"/>
        <w:textAlignment w:val="baseline"/>
        <w:rPr>
          <w:rFonts w:ascii="Segoe UI" w:hAnsi="Segoe UI" w:cs="Segoe UI"/>
          <w:sz w:val="18"/>
          <w:szCs w:val="18"/>
        </w:rPr>
      </w:pPr>
    </w:p>
    <w:p w14:paraId="79F46896" w14:textId="77777777" w:rsidR="00AA39AD" w:rsidRDefault="00AA39AD" w:rsidP="00AA39AD">
      <w:pPr>
        <w:pStyle w:val="paragraph"/>
        <w:spacing w:before="0" w:beforeAutospacing="0" w:after="0" w:afterAutospacing="0"/>
        <w:textAlignment w:val="baseline"/>
        <w:rPr>
          <w:rFonts w:ascii="Segoe UI" w:hAnsi="Segoe UI" w:cs="Segoe UI"/>
          <w:sz w:val="18"/>
          <w:szCs w:val="18"/>
        </w:rPr>
      </w:pPr>
    </w:p>
    <w:p w14:paraId="305D28FF" w14:textId="77777777" w:rsidR="00AA39AD" w:rsidRDefault="00AA39AD" w:rsidP="00AA39AD">
      <w:pPr>
        <w:pStyle w:val="paragraph"/>
        <w:spacing w:before="0" w:beforeAutospacing="0" w:after="0" w:afterAutospacing="0"/>
        <w:ind w:left="720"/>
        <w:textAlignment w:val="baseline"/>
        <w:rPr>
          <w:rFonts w:ascii="Segoe UI" w:hAnsi="Segoe UI" w:cs="Segoe UI"/>
          <w:sz w:val="18"/>
          <w:szCs w:val="18"/>
        </w:rPr>
      </w:pPr>
      <w:r w:rsidRPr="00FF27F1">
        <w:rPr>
          <w:rStyle w:val="normaltextrun"/>
          <w:rFonts w:ascii="Calibri" w:hAnsi="Calibri" w:cs="Calibri"/>
          <w:b/>
        </w:rPr>
        <w:t>Word Count Stars</w:t>
      </w:r>
      <w:r>
        <w:rPr>
          <w:rStyle w:val="normaltextrun"/>
          <w:rFonts w:ascii="Calibri" w:hAnsi="Calibri" w:cs="Calibri"/>
        </w:rPr>
        <w:t xml:space="preserve"> - Sophie Dover (147,980), Mateusz </w:t>
      </w:r>
      <w:proofErr w:type="spellStart"/>
      <w:r>
        <w:rPr>
          <w:rStyle w:val="normaltextrun"/>
          <w:rFonts w:ascii="Calibri" w:hAnsi="Calibri" w:cs="Calibri"/>
        </w:rPr>
        <w:t>Brzozowski</w:t>
      </w:r>
      <w:proofErr w:type="spellEnd"/>
      <w:r>
        <w:rPr>
          <w:rStyle w:val="normaltextrun"/>
          <w:rFonts w:ascii="Calibri" w:hAnsi="Calibri" w:cs="Calibri"/>
        </w:rPr>
        <w:t> (110,198), Sofia </w:t>
      </w:r>
      <w:proofErr w:type="spellStart"/>
      <w:r>
        <w:rPr>
          <w:rStyle w:val="normaltextrun"/>
          <w:rFonts w:ascii="Calibri" w:hAnsi="Calibri" w:cs="Calibri"/>
        </w:rPr>
        <w:t>Patnett</w:t>
      </w:r>
      <w:proofErr w:type="spellEnd"/>
      <w:r>
        <w:rPr>
          <w:rStyle w:val="normaltextrun"/>
          <w:rFonts w:ascii="Calibri" w:hAnsi="Calibri" w:cs="Calibri"/>
        </w:rPr>
        <w:t> (109,654) Rosie Partridge (79,752), Noel Welsh (77,752), Nathaniel Wiseman (50,075), Lewis Troisi (27,734), Anthony </w:t>
      </w:r>
      <w:proofErr w:type="spellStart"/>
      <w:r>
        <w:rPr>
          <w:rStyle w:val="normaltextrun"/>
          <w:rFonts w:ascii="Calibri" w:hAnsi="Calibri" w:cs="Calibri"/>
        </w:rPr>
        <w:t>Nwokolo</w:t>
      </w:r>
      <w:proofErr w:type="spellEnd"/>
      <w:r>
        <w:rPr>
          <w:rStyle w:val="normaltextrun"/>
          <w:rFonts w:ascii="Calibri" w:hAnsi="Calibri" w:cs="Calibri"/>
        </w:rPr>
        <w:t xml:space="preserve"> (19525), </w:t>
      </w:r>
      <w:proofErr w:type="spellStart"/>
      <w:r>
        <w:rPr>
          <w:rStyle w:val="normaltextrun"/>
          <w:rFonts w:ascii="Calibri" w:hAnsi="Calibri" w:cs="Calibri"/>
        </w:rPr>
        <w:t>Harshita</w:t>
      </w:r>
      <w:proofErr w:type="spellEnd"/>
      <w:r>
        <w:rPr>
          <w:rStyle w:val="normaltextrun"/>
          <w:rFonts w:ascii="Calibri" w:hAnsi="Calibri" w:cs="Calibri"/>
        </w:rPr>
        <w:t xml:space="preserve"> </w:t>
      </w:r>
      <w:proofErr w:type="spellStart"/>
      <w:r>
        <w:rPr>
          <w:rStyle w:val="normaltextrun"/>
          <w:rFonts w:ascii="Calibri" w:hAnsi="Calibri" w:cs="Calibri"/>
        </w:rPr>
        <w:t>Lokesh</w:t>
      </w:r>
      <w:proofErr w:type="spellEnd"/>
      <w:r>
        <w:rPr>
          <w:rStyle w:val="normaltextrun"/>
          <w:rFonts w:ascii="Calibri" w:hAnsi="Calibri" w:cs="Calibri"/>
        </w:rPr>
        <w:t xml:space="preserve"> Pandian (13,157), Christian Stafford (9,083).</w:t>
      </w:r>
      <w:r>
        <w:rPr>
          <w:rStyle w:val="eop"/>
          <w:rFonts w:ascii="Calibri" w:hAnsi="Calibri" w:cs="Calibri"/>
        </w:rPr>
        <w:t> </w:t>
      </w:r>
    </w:p>
    <w:p w14:paraId="00FA84B3" w14:textId="77777777" w:rsidR="00AA39AD" w:rsidRDefault="00AA39AD" w:rsidP="00AA39A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lastRenderedPageBreak/>
        <w:t> </w:t>
      </w:r>
    </w:p>
    <w:p w14:paraId="227498B2" w14:textId="77777777" w:rsidR="00AA39AD" w:rsidRPr="00AA39AD" w:rsidRDefault="00AA39AD" w:rsidP="00AA39AD">
      <w:pPr>
        <w:pStyle w:val="paragraph"/>
        <w:spacing w:before="0" w:beforeAutospacing="0" w:after="0" w:afterAutospacing="0"/>
        <w:ind w:left="720"/>
        <w:textAlignment w:val="baseline"/>
        <w:rPr>
          <w:rStyle w:val="eop"/>
          <w:rFonts w:ascii="Segoe UI" w:hAnsi="Segoe UI" w:cs="Segoe UI"/>
          <w:sz w:val="18"/>
          <w:szCs w:val="18"/>
        </w:rPr>
      </w:pPr>
      <w:r w:rsidRPr="00FF27F1">
        <w:rPr>
          <w:rStyle w:val="normaltextrun"/>
          <w:rFonts w:ascii="Calibri" w:hAnsi="Calibri" w:cs="Calibri"/>
          <w:b/>
        </w:rPr>
        <w:t>Reading Quiz Stars</w:t>
      </w:r>
      <w:r>
        <w:rPr>
          <w:rStyle w:val="normaltextrun"/>
          <w:rFonts w:ascii="Calibri" w:hAnsi="Calibri" w:cs="Calibri"/>
        </w:rPr>
        <w:t xml:space="preserve"> – Kaysi, Maisie O’Toole, Conor McCone, Charley Johns, Madison Lally, Megan </w:t>
      </w:r>
      <w:proofErr w:type="spellStart"/>
      <w:r>
        <w:rPr>
          <w:rStyle w:val="normaltextrun"/>
          <w:rFonts w:ascii="Calibri" w:hAnsi="Calibri" w:cs="Calibri"/>
        </w:rPr>
        <w:t>Hickson</w:t>
      </w:r>
      <w:proofErr w:type="spellEnd"/>
      <w:r>
        <w:rPr>
          <w:rStyle w:val="normaltextrun"/>
          <w:rFonts w:ascii="Calibri" w:hAnsi="Calibri" w:cs="Calibri"/>
        </w:rPr>
        <w:t>, Joel Coffey, Ethan Davenport, Maisie Norman, Erin McLaughlin, Lewis Morris, Harry Williams.</w:t>
      </w:r>
      <w:r>
        <w:rPr>
          <w:rStyle w:val="eop"/>
          <w:rFonts w:ascii="Calibri" w:hAnsi="Calibri" w:cs="Calibri"/>
        </w:rPr>
        <w:t> </w:t>
      </w:r>
    </w:p>
    <w:p w14:paraId="5ABC8ABD" w14:textId="77777777" w:rsidR="00AA39AD" w:rsidRDefault="00AA39AD" w:rsidP="00AA39AD">
      <w:pPr>
        <w:pStyle w:val="paragraph"/>
        <w:spacing w:before="0" w:beforeAutospacing="0" w:after="0" w:afterAutospacing="0"/>
        <w:ind w:left="720"/>
        <w:textAlignment w:val="baseline"/>
        <w:rPr>
          <w:rStyle w:val="normaltextrun"/>
          <w:rFonts w:ascii="Calibri" w:hAnsi="Calibri" w:cs="Calibri"/>
          <w:b/>
        </w:rPr>
      </w:pPr>
    </w:p>
    <w:p w14:paraId="41FC61C6" w14:textId="77777777" w:rsidR="00AA39AD" w:rsidRPr="00AA39AD" w:rsidRDefault="00AA39AD" w:rsidP="00AA39AD">
      <w:pPr>
        <w:pStyle w:val="paragraph"/>
        <w:spacing w:before="0" w:beforeAutospacing="0" w:after="0" w:afterAutospacing="0"/>
        <w:ind w:left="720"/>
        <w:textAlignment w:val="baseline"/>
        <w:rPr>
          <w:rFonts w:asciiTheme="minorHAnsi" w:hAnsiTheme="minorHAnsi" w:cstheme="minorHAnsi"/>
        </w:rPr>
      </w:pPr>
      <w:r w:rsidRPr="00AA39AD">
        <w:rPr>
          <w:rFonts w:asciiTheme="minorHAnsi" w:hAnsiTheme="minorHAnsi" w:cstheme="minorHAnsi"/>
        </w:rPr>
        <w:t xml:space="preserve">Today (Friday 23 April 2021) sees the launch of Leigh </w:t>
      </w:r>
      <w:proofErr w:type="spellStart"/>
      <w:r w:rsidRPr="00AA39AD">
        <w:rPr>
          <w:rFonts w:asciiTheme="minorHAnsi" w:hAnsiTheme="minorHAnsi" w:cstheme="minorHAnsi"/>
        </w:rPr>
        <w:t>Bardugo’s</w:t>
      </w:r>
      <w:proofErr w:type="spellEnd"/>
      <w:r w:rsidRPr="00AA39AD">
        <w:rPr>
          <w:rFonts w:asciiTheme="minorHAnsi" w:hAnsiTheme="minorHAnsi" w:cstheme="minorHAnsi"/>
        </w:rPr>
        <w:t xml:space="preserve"> Netflix fantasy epic, Shadow and Bone staring Jessie </w:t>
      </w:r>
      <w:proofErr w:type="spellStart"/>
      <w:r w:rsidRPr="00AA39AD">
        <w:rPr>
          <w:rFonts w:asciiTheme="minorHAnsi" w:hAnsiTheme="minorHAnsi" w:cstheme="minorHAnsi"/>
        </w:rPr>
        <w:t>MeiLi</w:t>
      </w:r>
      <w:proofErr w:type="spellEnd"/>
      <w:r w:rsidRPr="00AA39AD">
        <w:rPr>
          <w:rFonts w:asciiTheme="minorHAnsi" w:hAnsiTheme="minorHAnsi" w:cstheme="minorHAnsi"/>
        </w:rPr>
        <w:t>. The library has been busy issuing the book to students who have wanted to pre-empt the launch of the Netflix adaptation. We shall be ordering in extra copies of Shadow and Bone along with the other two books in the trilogy…please encourage your child  to come to the library so that they can immerse themselves in this epic fantasy! To tempt your appetite, here’s a brief synopsis:</w:t>
      </w:r>
    </w:p>
    <w:p w14:paraId="49624549" w14:textId="77777777" w:rsidR="00AA39AD" w:rsidRPr="00AA39AD" w:rsidRDefault="00AA39AD" w:rsidP="00AA39AD">
      <w:pPr>
        <w:pStyle w:val="paragraph"/>
        <w:spacing w:before="0" w:beforeAutospacing="0" w:after="0" w:afterAutospacing="0"/>
        <w:ind w:left="720"/>
        <w:textAlignment w:val="baseline"/>
        <w:rPr>
          <w:rFonts w:asciiTheme="minorHAnsi" w:hAnsiTheme="minorHAnsi" w:cstheme="minorHAnsi"/>
        </w:rPr>
      </w:pPr>
    </w:p>
    <w:p w14:paraId="285F0309" w14:textId="25A58B76" w:rsidR="00AA39AD" w:rsidRDefault="00AA39AD" w:rsidP="00AA39AD">
      <w:pPr>
        <w:pStyle w:val="paragraph"/>
        <w:spacing w:before="0" w:beforeAutospacing="0" w:after="0" w:afterAutospacing="0"/>
        <w:ind w:left="720"/>
        <w:textAlignment w:val="baseline"/>
        <w:rPr>
          <w:rFonts w:asciiTheme="minorHAnsi" w:hAnsiTheme="minorHAnsi" w:cstheme="minorHAnsi"/>
        </w:rPr>
      </w:pPr>
      <w:r w:rsidRPr="00AA39AD">
        <w:rPr>
          <w:rFonts w:asciiTheme="minorHAnsi" w:hAnsiTheme="minorHAnsi" w:cstheme="minorHAnsi"/>
        </w:rPr>
        <w:t xml:space="preserve">The Shadow and Bone Trilogy is the story of Alina </w:t>
      </w:r>
      <w:proofErr w:type="spellStart"/>
      <w:r w:rsidRPr="00AA39AD">
        <w:rPr>
          <w:rFonts w:asciiTheme="minorHAnsi" w:hAnsiTheme="minorHAnsi" w:cstheme="minorHAnsi"/>
        </w:rPr>
        <w:t>Starkov</w:t>
      </w:r>
      <w:proofErr w:type="spellEnd"/>
      <w:r w:rsidRPr="00AA39AD">
        <w:rPr>
          <w:rFonts w:asciiTheme="minorHAnsi" w:hAnsiTheme="minorHAnsi" w:cstheme="minorHAnsi"/>
        </w:rPr>
        <w:t xml:space="preserve">, a soldier in the kingdom of </w:t>
      </w:r>
      <w:proofErr w:type="spellStart"/>
      <w:r w:rsidRPr="00AA39AD">
        <w:rPr>
          <w:rFonts w:asciiTheme="minorHAnsi" w:hAnsiTheme="minorHAnsi" w:cstheme="minorHAnsi"/>
        </w:rPr>
        <w:t>Ravka</w:t>
      </w:r>
      <w:proofErr w:type="spellEnd"/>
      <w:r w:rsidRPr="00AA39AD">
        <w:rPr>
          <w:rFonts w:asciiTheme="minorHAnsi" w:hAnsiTheme="minorHAnsi" w:cstheme="minorHAnsi"/>
        </w:rPr>
        <w:t xml:space="preserve"> who discovers she possesses magical abilities. Training with the </w:t>
      </w:r>
      <w:proofErr w:type="spellStart"/>
      <w:r w:rsidRPr="00AA39AD">
        <w:rPr>
          <w:rFonts w:asciiTheme="minorHAnsi" w:hAnsiTheme="minorHAnsi" w:cstheme="minorHAnsi"/>
        </w:rPr>
        <w:t>Grisha</w:t>
      </w:r>
      <w:proofErr w:type="spellEnd"/>
      <w:r w:rsidRPr="00AA39AD">
        <w:rPr>
          <w:rFonts w:asciiTheme="minorHAnsi" w:hAnsiTheme="minorHAnsi" w:cstheme="minorHAnsi"/>
        </w:rPr>
        <w:t>, her country’s magical military elite, Alina falls under the spell of their notorious leader, the Darkling. He believes she is the only one with the power to defeat the forces threatening the kingdom—forces that will test old alliances and challenge the very limits of magic, one that will forge a leader from a frightened girl.</w:t>
      </w:r>
    </w:p>
    <w:p w14:paraId="5AE3EEE7" w14:textId="77777777" w:rsidR="00377DC2" w:rsidRPr="00AA39AD" w:rsidRDefault="00377DC2" w:rsidP="00AA39AD">
      <w:pPr>
        <w:pStyle w:val="paragraph"/>
        <w:spacing w:before="0" w:beforeAutospacing="0" w:after="0" w:afterAutospacing="0"/>
        <w:ind w:left="720"/>
        <w:textAlignment w:val="baseline"/>
        <w:rPr>
          <w:rFonts w:asciiTheme="minorHAnsi" w:hAnsiTheme="minorHAnsi" w:cstheme="minorHAnsi"/>
        </w:rPr>
      </w:pPr>
    </w:p>
    <w:p w14:paraId="1EC06205" w14:textId="77777777" w:rsidR="00AA39AD" w:rsidRPr="00AA39AD" w:rsidRDefault="00AA39AD" w:rsidP="00AA39AD">
      <w:pPr>
        <w:pStyle w:val="paragraph"/>
        <w:spacing w:before="0" w:beforeAutospacing="0" w:after="0" w:afterAutospacing="0"/>
        <w:ind w:left="720"/>
        <w:textAlignment w:val="baseline"/>
        <w:rPr>
          <w:rFonts w:ascii="Segoe UI" w:hAnsi="Segoe UI" w:cs="Segoe UI"/>
          <w:sz w:val="18"/>
          <w:szCs w:val="18"/>
        </w:rPr>
      </w:pPr>
    </w:p>
    <w:p w14:paraId="600434DD" w14:textId="1F87ECFC" w:rsidR="00AA39AD" w:rsidRDefault="00AA39AD" w:rsidP="00AA39AD">
      <w:r>
        <w:rPr>
          <w:noProof/>
          <w:lang w:eastAsia="en-GB"/>
        </w:rPr>
        <w:drawing>
          <wp:anchor distT="0" distB="0" distL="114300" distR="114300" simplePos="0" relativeHeight="251784192" behindDoc="1" locked="0" layoutInCell="1" allowOverlap="1" wp14:anchorId="2D66E485" wp14:editId="1DB59BA4">
            <wp:simplePos x="0" y="0"/>
            <wp:positionH relativeFrom="margin">
              <wp:posOffset>1261110</wp:posOffset>
            </wp:positionH>
            <wp:positionV relativeFrom="paragraph">
              <wp:posOffset>10160</wp:posOffset>
            </wp:positionV>
            <wp:extent cx="1499235" cy="1499235"/>
            <wp:effectExtent l="0" t="0" r="5715" b="5715"/>
            <wp:wrapTight wrapText="bothSides">
              <wp:wrapPolygon edited="0">
                <wp:start x="0" y="0"/>
                <wp:lineTo x="0" y="21408"/>
                <wp:lineTo x="21408" y="21408"/>
                <wp:lineTo x="21408" y="0"/>
                <wp:lineTo x="0" y="0"/>
              </wp:wrapPolygon>
            </wp:wrapTight>
            <wp:docPr id="32" name="Picture 32" descr="C:\Users\dem\AppData\Local\Microsoft\Windows\INetCache\Content.MSO\69ED6D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AppData\Local\Microsoft\Windows\INetCache\Content.MSO\69ED6D27.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9235"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5216" behindDoc="1" locked="0" layoutInCell="1" allowOverlap="1" wp14:anchorId="7EC84661" wp14:editId="1476D4CB">
            <wp:simplePos x="0" y="0"/>
            <wp:positionH relativeFrom="column">
              <wp:posOffset>3696335</wp:posOffset>
            </wp:positionH>
            <wp:positionV relativeFrom="paragraph">
              <wp:posOffset>42545</wp:posOffset>
            </wp:positionV>
            <wp:extent cx="1212850" cy="1514475"/>
            <wp:effectExtent l="0" t="0" r="6350" b="9525"/>
            <wp:wrapTight wrapText="bothSides">
              <wp:wrapPolygon edited="0">
                <wp:start x="0" y="0"/>
                <wp:lineTo x="0" y="21464"/>
                <wp:lineTo x="21374" y="21464"/>
                <wp:lineTo x="21374" y="0"/>
                <wp:lineTo x="0" y="0"/>
              </wp:wrapPolygon>
            </wp:wrapTight>
            <wp:docPr id="31" name="Picture 31" descr="C:\Users\dem\AppData\Local\Microsoft\Windows\INetCache\Content.MSO\C1DD34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AppData\Local\Microsoft\Windows\INetCache\Content.MSO\C1DD346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285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CFA83" w14:textId="77777777" w:rsidR="00AA39AD" w:rsidRDefault="00AA39AD" w:rsidP="00AA39AD"/>
    <w:p w14:paraId="1BD324E5" w14:textId="77777777" w:rsidR="00AA39AD" w:rsidRDefault="00AA39AD" w:rsidP="00AA39AD"/>
    <w:p w14:paraId="0E3B2C9A" w14:textId="77777777" w:rsidR="00AA39AD" w:rsidRDefault="00AA39AD" w:rsidP="00AA39AD"/>
    <w:p w14:paraId="0F2AC765" w14:textId="77777777" w:rsidR="00AA39AD" w:rsidRDefault="00AA39AD" w:rsidP="00AA39AD"/>
    <w:p w14:paraId="7730310D" w14:textId="77777777" w:rsidR="00AA39AD" w:rsidRDefault="00AA39AD" w:rsidP="00AA39AD"/>
    <w:p w14:paraId="302BFA8C" w14:textId="77777777" w:rsidR="00AA39AD" w:rsidRDefault="00AA39AD" w:rsidP="00AA39AD">
      <w:pPr>
        <w:pStyle w:val="ListParagraph"/>
        <w:rPr>
          <w:sz w:val="24"/>
        </w:rPr>
      </w:pPr>
    </w:p>
    <w:p w14:paraId="71F4481E" w14:textId="77777777" w:rsidR="00AA39AD" w:rsidRDefault="00AA39AD" w:rsidP="00AA39AD">
      <w:pPr>
        <w:pStyle w:val="ListParagraph"/>
        <w:rPr>
          <w:sz w:val="24"/>
        </w:rPr>
      </w:pPr>
      <w:r w:rsidRPr="00AA39AD">
        <w:rPr>
          <w:sz w:val="24"/>
        </w:rPr>
        <w:t>“Set in a fascinating, unique world rich with detail, Shadow and Bone was unlike anything I’ve ever read. Alina is a clever, sympathetic character I will gladly follow.”—Veronica Roth, New York Times bestselling author of Divergent.</w:t>
      </w:r>
    </w:p>
    <w:p w14:paraId="106602C9" w14:textId="77777777" w:rsidR="00AA39AD" w:rsidRDefault="00AA39AD" w:rsidP="00AA39AD">
      <w:pPr>
        <w:pStyle w:val="ListParagraph"/>
        <w:rPr>
          <w:sz w:val="24"/>
        </w:rPr>
      </w:pPr>
    </w:p>
    <w:p w14:paraId="5B80079B" w14:textId="348595B6" w:rsidR="00AA39AD" w:rsidRDefault="00AA39AD" w:rsidP="00AA39AD">
      <w:pPr>
        <w:pStyle w:val="ListParagraph"/>
        <w:rPr>
          <w:sz w:val="24"/>
        </w:rPr>
      </w:pPr>
      <w:r w:rsidRPr="00AA39AD">
        <w:rPr>
          <w:sz w:val="24"/>
        </w:rPr>
        <w:t>Happy Reading!</w:t>
      </w:r>
    </w:p>
    <w:p w14:paraId="03CD45E8" w14:textId="74FF8023" w:rsidR="00AA39AD" w:rsidRDefault="00AA39AD" w:rsidP="00AA39AD">
      <w:pPr>
        <w:pStyle w:val="ListParagraph"/>
        <w:rPr>
          <w:sz w:val="24"/>
        </w:rPr>
      </w:pPr>
    </w:p>
    <w:p w14:paraId="08E3BB06" w14:textId="363B6261" w:rsidR="00AA39AD" w:rsidRPr="00AA39AD" w:rsidRDefault="00AA39AD" w:rsidP="00AA39AD">
      <w:pPr>
        <w:pStyle w:val="ListParagraph"/>
        <w:rPr>
          <w:rFonts w:ascii="Lucida Handwriting" w:hAnsi="Lucida Handwriting"/>
          <w:b/>
          <w:sz w:val="24"/>
        </w:rPr>
      </w:pPr>
      <w:r w:rsidRPr="00AA39AD">
        <w:rPr>
          <w:rFonts w:ascii="Lucida Handwriting" w:hAnsi="Lucida Handwriting"/>
          <w:b/>
          <w:sz w:val="24"/>
        </w:rPr>
        <w:t>Mrs McHugh</w:t>
      </w:r>
    </w:p>
    <w:p w14:paraId="2D624C6A" w14:textId="408F512E" w:rsidR="00AA39AD" w:rsidRDefault="00AA39AD" w:rsidP="00377DC2">
      <w:pPr>
        <w:spacing w:after="0" w:line="240" w:lineRule="auto"/>
        <w:rPr>
          <w:rFonts w:ascii="Segoe UI" w:eastAsia="Times New Roman" w:hAnsi="Segoe UI" w:cs="Segoe UI"/>
          <w:sz w:val="21"/>
          <w:szCs w:val="21"/>
          <w:lang w:eastAsia="en-GB"/>
        </w:rPr>
      </w:pPr>
    </w:p>
    <w:p w14:paraId="7C2AA011" w14:textId="0A4BA6FD" w:rsidR="00AA39AD" w:rsidRDefault="00AA39AD" w:rsidP="00777F8F">
      <w:pPr>
        <w:spacing w:after="0" w:line="240" w:lineRule="auto"/>
        <w:jc w:val="center"/>
        <w:rPr>
          <w:rFonts w:ascii="Segoe UI" w:eastAsia="Times New Roman" w:hAnsi="Segoe UI" w:cs="Segoe UI"/>
          <w:sz w:val="21"/>
          <w:szCs w:val="21"/>
          <w:lang w:eastAsia="en-GB"/>
        </w:rPr>
      </w:pPr>
    </w:p>
    <w:p w14:paraId="2B864012" w14:textId="77777777" w:rsidR="00377DC2" w:rsidRDefault="00377DC2" w:rsidP="00377DC2">
      <w:pPr>
        <w:pStyle w:val="ListParagraph"/>
        <w:numPr>
          <w:ilvl w:val="0"/>
          <w:numId w:val="5"/>
        </w:numPr>
        <w:spacing w:after="0" w:line="240" w:lineRule="auto"/>
        <w:textAlignment w:val="center"/>
        <w:rPr>
          <w:rFonts w:ascii="Calibri" w:eastAsia="Times New Roman" w:hAnsi="Calibri" w:cs="Calibri"/>
          <w:b/>
          <w:bCs/>
          <w:color w:val="2E74B5" w:themeColor="accent5" w:themeShade="BF"/>
          <w:sz w:val="24"/>
          <w:lang w:eastAsia="en-GB"/>
        </w:rPr>
      </w:pPr>
      <w:r w:rsidRPr="008D0BEA">
        <w:rPr>
          <w:rFonts w:ascii="Calibri" w:eastAsia="Times New Roman" w:hAnsi="Calibri" w:cs="Calibri"/>
          <w:b/>
          <w:bCs/>
          <w:color w:val="2E74B5" w:themeColor="accent5" w:themeShade="BF"/>
          <w:sz w:val="24"/>
          <w:lang w:eastAsia="en-GB"/>
        </w:rPr>
        <w:t>SIXTH FORM INFORMATION &amp; GUIDANCE</w:t>
      </w:r>
    </w:p>
    <w:p w14:paraId="5854CE1A" w14:textId="77777777" w:rsidR="00377DC2" w:rsidRDefault="00377DC2" w:rsidP="00377DC2">
      <w:pPr>
        <w:pStyle w:val="ListParagraph"/>
        <w:spacing w:after="0" w:line="240" w:lineRule="auto"/>
        <w:textAlignment w:val="center"/>
        <w:rPr>
          <w:rFonts w:ascii="Calibri" w:eastAsia="Times New Roman" w:hAnsi="Calibri" w:cs="Calibri"/>
          <w:b/>
          <w:bCs/>
          <w:color w:val="2E74B5" w:themeColor="accent5" w:themeShade="BF"/>
          <w:sz w:val="24"/>
          <w:lang w:eastAsia="en-GB"/>
        </w:rPr>
      </w:pPr>
    </w:p>
    <w:p w14:paraId="487393EF" w14:textId="77777777" w:rsidR="00377DC2" w:rsidRPr="005316B2" w:rsidRDefault="00377DC2" w:rsidP="00377DC2">
      <w:pPr>
        <w:shd w:val="clear" w:color="auto" w:fill="FFFFFF"/>
        <w:spacing w:after="0" w:line="240" w:lineRule="auto"/>
        <w:jc w:val="center"/>
        <w:rPr>
          <w:rFonts w:eastAsia="Times New Roman" w:cstheme="minorHAnsi"/>
          <w:b/>
          <w:bCs/>
          <w:color w:val="201F1E"/>
          <w:sz w:val="28"/>
          <w:szCs w:val="28"/>
          <w:u w:val="single"/>
          <w:lang w:eastAsia="en-GB"/>
        </w:rPr>
      </w:pPr>
      <w:r w:rsidRPr="005316B2">
        <w:rPr>
          <w:rFonts w:eastAsia="Times New Roman" w:cstheme="minorHAnsi"/>
          <w:b/>
          <w:bCs/>
          <w:color w:val="201F1E"/>
          <w:sz w:val="28"/>
          <w:szCs w:val="28"/>
          <w:u w:val="single"/>
          <w:lang w:eastAsia="en-GB"/>
        </w:rPr>
        <w:t>SIXTH FORM INFORMATION, GUIDANCE AND ADVICE</w:t>
      </w:r>
    </w:p>
    <w:p w14:paraId="14FF2586" w14:textId="77777777" w:rsidR="00377DC2" w:rsidRPr="005316B2" w:rsidRDefault="00377DC2" w:rsidP="00377DC2">
      <w:pPr>
        <w:rPr>
          <w:rFonts w:ascii="Calibri" w:hAnsi="Calibri" w:cs="Calibri"/>
          <w:b/>
          <w:bCs/>
          <w:u w:val="single"/>
        </w:rPr>
      </w:pPr>
    </w:p>
    <w:p w14:paraId="1B4F3629" w14:textId="77777777" w:rsidR="00377DC2" w:rsidRPr="005316B2" w:rsidRDefault="00377DC2" w:rsidP="00377DC2">
      <w:pPr>
        <w:spacing w:after="0" w:line="240" w:lineRule="auto"/>
        <w:ind w:left="720"/>
        <w:jc w:val="center"/>
        <w:textAlignment w:val="baseline"/>
        <w:rPr>
          <w:rFonts w:ascii="Calibri" w:eastAsia="Times New Roman" w:hAnsi="Calibri" w:cs="Calibri"/>
          <w:b/>
          <w:bCs/>
          <w:sz w:val="24"/>
          <w:szCs w:val="24"/>
          <w:u w:val="single"/>
          <w:lang w:eastAsia="en-GB"/>
        </w:rPr>
      </w:pPr>
      <w:r w:rsidRPr="005316B2">
        <w:rPr>
          <w:rFonts w:ascii="Calibri" w:eastAsia="Times New Roman" w:hAnsi="Calibri" w:cs="Calibri"/>
          <w:b/>
          <w:bCs/>
          <w:sz w:val="24"/>
          <w:szCs w:val="24"/>
          <w:u w:val="single"/>
          <w:lang w:eastAsia="en-GB"/>
        </w:rPr>
        <w:t>THE PLEDGE – SUMMER CAREERS EVENTS</w:t>
      </w:r>
    </w:p>
    <w:p w14:paraId="48DD8A60" w14:textId="77777777" w:rsidR="00377DC2" w:rsidRPr="005316B2" w:rsidRDefault="00377DC2" w:rsidP="00377DC2">
      <w:pPr>
        <w:spacing w:after="0" w:line="240" w:lineRule="auto"/>
        <w:ind w:left="720"/>
        <w:textAlignment w:val="baseline"/>
        <w:rPr>
          <w:rFonts w:ascii="Calibri" w:eastAsia="Times New Roman" w:hAnsi="Calibri" w:cs="Calibri"/>
          <w:b/>
          <w:bCs/>
          <w:sz w:val="24"/>
          <w:szCs w:val="24"/>
          <w:u w:val="single"/>
          <w:lang w:eastAsia="en-GB"/>
        </w:rPr>
      </w:pPr>
    </w:p>
    <w:p w14:paraId="761269A7" w14:textId="552A172B" w:rsidR="00377DC2" w:rsidRPr="005316B2" w:rsidRDefault="00377DC2" w:rsidP="00377DC2">
      <w:pPr>
        <w:spacing w:after="0" w:line="240" w:lineRule="auto"/>
        <w:ind w:left="720"/>
        <w:textAlignment w:val="baseline"/>
        <w:rPr>
          <w:rFonts w:eastAsia="Times New Roman" w:cstheme="minorHAnsi"/>
          <w:b/>
          <w:bCs/>
          <w:sz w:val="24"/>
          <w:szCs w:val="24"/>
          <w:u w:val="single"/>
          <w:lang w:eastAsia="en-GB"/>
        </w:rPr>
      </w:pPr>
      <w:r w:rsidRPr="005316B2">
        <w:rPr>
          <w:rFonts w:eastAsia="Times New Roman" w:cstheme="minorHAnsi"/>
          <w:sz w:val="24"/>
          <w:szCs w:val="24"/>
          <w:lang w:eastAsia="en-GB"/>
        </w:rPr>
        <w:t>A reminder that The Pledge are hos</w:t>
      </w:r>
      <w:r>
        <w:rPr>
          <w:rFonts w:eastAsia="Times New Roman" w:cstheme="minorHAnsi"/>
          <w:sz w:val="24"/>
          <w:szCs w:val="24"/>
          <w:lang w:eastAsia="en-GB"/>
        </w:rPr>
        <w:t>t</w:t>
      </w:r>
      <w:r w:rsidRPr="005316B2">
        <w:rPr>
          <w:rFonts w:eastAsia="Times New Roman" w:cstheme="minorHAnsi"/>
          <w:sz w:val="24"/>
          <w:szCs w:val="24"/>
          <w:lang w:eastAsia="en-GB"/>
        </w:rPr>
        <w:t>ing the following events:</w:t>
      </w:r>
    </w:p>
    <w:p w14:paraId="3B6C1145" w14:textId="77777777" w:rsidR="00377DC2" w:rsidRPr="005316B2" w:rsidRDefault="00377DC2" w:rsidP="00377DC2">
      <w:pPr>
        <w:spacing w:after="0" w:line="240" w:lineRule="auto"/>
        <w:ind w:left="720"/>
        <w:textAlignment w:val="baseline"/>
        <w:rPr>
          <w:rFonts w:eastAsia="Times New Roman" w:cstheme="minorHAnsi"/>
          <w:b/>
          <w:bCs/>
          <w:sz w:val="24"/>
          <w:szCs w:val="24"/>
          <w:u w:val="single"/>
          <w:lang w:eastAsia="en-GB"/>
        </w:rPr>
      </w:pPr>
    </w:p>
    <w:p w14:paraId="3BDF6998" w14:textId="77777777" w:rsidR="00377DC2" w:rsidRPr="005316B2" w:rsidRDefault="00377DC2" w:rsidP="00377DC2">
      <w:pPr>
        <w:spacing w:after="0" w:line="240" w:lineRule="auto"/>
        <w:ind w:left="720"/>
        <w:textAlignment w:val="baseline"/>
        <w:rPr>
          <w:rFonts w:eastAsia="Times New Roman" w:cstheme="minorHAnsi"/>
          <w:b/>
          <w:bCs/>
          <w:sz w:val="24"/>
          <w:szCs w:val="24"/>
          <w:u w:val="single"/>
          <w:lang w:eastAsia="en-GB"/>
        </w:rPr>
      </w:pPr>
      <w:r w:rsidRPr="005316B2">
        <w:rPr>
          <w:rFonts w:eastAsia="Times New Roman" w:cstheme="minorHAnsi"/>
          <w:sz w:val="24"/>
          <w:szCs w:val="24"/>
          <w:lang w:eastAsia="en-GB"/>
        </w:rPr>
        <w:t xml:space="preserve">On </w:t>
      </w:r>
      <w:r w:rsidRPr="005316B2">
        <w:rPr>
          <w:rFonts w:eastAsia="Times New Roman" w:cstheme="minorHAnsi"/>
          <w:b/>
          <w:bCs/>
          <w:sz w:val="24"/>
          <w:szCs w:val="24"/>
          <w:lang w:eastAsia="en-GB"/>
        </w:rPr>
        <w:t>Tuesday 27</w:t>
      </w:r>
      <w:r w:rsidRPr="005316B2">
        <w:rPr>
          <w:rFonts w:eastAsia="Times New Roman" w:cstheme="minorHAnsi"/>
          <w:b/>
          <w:bCs/>
          <w:sz w:val="24"/>
          <w:szCs w:val="24"/>
          <w:vertAlign w:val="superscript"/>
          <w:lang w:eastAsia="en-GB"/>
        </w:rPr>
        <w:t>th</w:t>
      </w:r>
      <w:r w:rsidRPr="005316B2">
        <w:rPr>
          <w:rFonts w:eastAsia="Times New Roman" w:cstheme="minorHAnsi"/>
          <w:b/>
          <w:bCs/>
          <w:sz w:val="24"/>
          <w:szCs w:val="24"/>
          <w:lang w:eastAsia="en-GB"/>
        </w:rPr>
        <w:t> April</w:t>
      </w:r>
      <w:r w:rsidRPr="005316B2">
        <w:rPr>
          <w:rFonts w:eastAsia="Times New Roman" w:cstheme="minorHAnsi"/>
          <w:sz w:val="24"/>
          <w:szCs w:val="24"/>
          <w:lang w:eastAsia="en-GB"/>
        </w:rPr>
        <w:t xml:space="preserve"> they are hosting an </w:t>
      </w:r>
      <w:r w:rsidRPr="005316B2">
        <w:rPr>
          <w:rFonts w:eastAsia="Times New Roman" w:cstheme="minorHAnsi"/>
          <w:b/>
          <w:bCs/>
          <w:sz w:val="24"/>
          <w:szCs w:val="24"/>
          <w:lang w:eastAsia="en-GB"/>
        </w:rPr>
        <w:t>‘NHS Insight Day</w:t>
      </w:r>
      <w:r w:rsidRPr="005316B2">
        <w:rPr>
          <w:rFonts w:eastAsia="Times New Roman" w:cstheme="minorHAnsi"/>
          <w:sz w:val="24"/>
          <w:szCs w:val="24"/>
          <w:lang w:eastAsia="en-GB"/>
        </w:rPr>
        <w:t xml:space="preserve">’. You can book on using the ‘Jobs Live’ site which will also mean that you are registered for future updates regarding </w:t>
      </w:r>
      <w:r w:rsidRPr="005316B2">
        <w:rPr>
          <w:rFonts w:eastAsia="Times New Roman" w:cstheme="minorHAnsi"/>
          <w:b/>
          <w:bCs/>
          <w:sz w:val="24"/>
          <w:szCs w:val="24"/>
          <w:lang w:eastAsia="en-GB"/>
        </w:rPr>
        <w:t>NHS careers</w:t>
      </w:r>
      <w:r w:rsidRPr="005316B2">
        <w:rPr>
          <w:rFonts w:eastAsia="Times New Roman" w:cstheme="minorHAnsi"/>
          <w:sz w:val="24"/>
          <w:szCs w:val="24"/>
          <w:lang w:eastAsia="en-GB"/>
        </w:rPr>
        <w:t>. Registration is at </w:t>
      </w:r>
      <w:hyperlink r:id="rId21" w:tgtFrame="_blank" w:history="1">
        <w:r w:rsidRPr="005316B2">
          <w:rPr>
            <w:rFonts w:eastAsia="Times New Roman" w:cstheme="minorHAnsi"/>
            <w:color w:val="0563C1"/>
            <w:sz w:val="24"/>
            <w:szCs w:val="24"/>
            <w:u w:val="single"/>
            <w:lang w:eastAsia="en-GB"/>
          </w:rPr>
          <w:t>https://jobsliveuk.com/partner/nhs-in-cheshire-and-warrington/</w:t>
        </w:r>
      </w:hyperlink>
      <w:r w:rsidRPr="005316B2">
        <w:rPr>
          <w:rFonts w:eastAsia="Times New Roman" w:cstheme="minorHAnsi"/>
          <w:sz w:val="24"/>
          <w:szCs w:val="24"/>
          <w:lang w:eastAsia="en-GB"/>
        </w:rPr>
        <w:t>  </w:t>
      </w:r>
    </w:p>
    <w:p w14:paraId="04E2CAC8" w14:textId="77777777" w:rsidR="00377DC2" w:rsidRPr="005316B2" w:rsidRDefault="00377DC2" w:rsidP="00377DC2">
      <w:pPr>
        <w:spacing w:after="0" w:line="240" w:lineRule="auto"/>
        <w:ind w:left="720"/>
        <w:textAlignment w:val="baseline"/>
        <w:rPr>
          <w:rFonts w:ascii="Calibri" w:eastAsia="Times New Roman" w:hAnsi="Calibri" w:cs="Calibri"/>
          <w:b/>
          <w:bCs/>
          <w:sz w:val="24"/>
          <w:szCs w:val="24"/>
          <w:u w:val="single"/>
          <w:lang w:eastAsia="en-GB"/>
        </w:rPr>
      </w:pPr>
    </w:p>
    <w:p w14:paraId="0B8A16FA" w14:textId="77777777" w:rsidR="00377DC2" w:rsidRPr="005316B2" w:rsidRDefault="00377DC2" w:rsidP="00377DC2">
      <w:pPr>
        <w:spacing w:after="0" w:line="240" w:lineRule="auto"/>
        <w:ind w:left="720"/>
        <w:textAlignment w:val="baseline"/>
        <w:rPr>
          <w:rFonts w:eastAsia="Times New Roman" w:cstheme="minorHAnsi"/>
          <w:b/>
          <w:bCs/>
          <w:sz w:val="24"/>
          <w:szCs w:val="24"/>
          <w:u w:val="single"/>
          <w:lang w:eastAsia="en-GB"/>
        </w:rPr>
      </w:pPr>
      <w:r w:rsidRPr="005316B2">
        <w:rPr>
          <w:rFonts w:eastAsia="Times New Roman" w:cstheme="minorHAnsi"/>
          <w:sz w:val="24"/>
          <w:szCs w:val="24"/>
          <w:lang w:eastAsia="en-GB"/>
        </w:rPr>
        <w:t xml:space="preserve">On </w:t>
      </w:r>
      <w:r w:rsidRPr="005316B2">
        <w:rPr>
          <w:rFonts w:eastAsia="Times New Roman" w:cstheme="minorHAnsi"/>
          <w:b/>
          <w:bCs/>
          <w:sz w:val="24"/>
          <w:szCs w:val="24"/>
          <w:lang w:eastAsia="en-GB"/>
        </w:rPr>
        <w:t>Wednesday 5</w:t>
      </w:r>
      <w:r w:rsidRPr="005316B2">
        <w:rPr>
          <w:rFonts w:eastAsia="Times New Roman" w:cstheme="minorHAnsi"/>
          <w:b/>
          <w:bCs/>
          <w:sz w:val="24"/>
          <w:szCs w:val="24"/>
          <w:vertAlign w:val="superscript"/>
          <w:lang w:eastAsia="en-GB"/>
        </w:rPr>
        <w:t>th</w:t>
      </w:r>
      <w:r w:rsidRPr="005316B2">
        <w:rPr>
          <w:rFonts w:eastAsia="Times New Roman" w:cstheme="minorHAnsi"/>
          <w:b/>
          <w:bCs/>
          <w:sz w:val="24"/>
          <w:szCs w:val="24"/>
          <w:lang w:eastAsia="en-GB"/>
        </w:rPr>
        <w:t> May 5pm-7pm,</w:t>
      </w:r>
      <w:r w:rsidRPr="005316B2">
        <w:rPr>
          <w:rFonts w:eastAsia="Times New Roman" w:cstheme="minorHAnsi"/>
          <w:sz w:val="24"/>
          <w:szCs w:val="24"/>
          <w:lang w:eastAsia="en-GB"/>
        </w:rPr>
        <w:t xml:space="preserve"> they are hosting a Business Services careers event so if you are considering a career in </w:t>
      </w:r>
      <w:r w:rsidRPr="005316B2">
        <w:rPr>
          <w:rFonts w:eastAsia="Times New Roman" w:cstheme="minorHAnsi"/>
          <w:b/>
          <w:bCs/>
          <w:sz w:val="24"/>
          <w:szCs w:val="24"/>
          <w:lang w:eastAsia="en-GB"/>
        </w:rPr>
        <w:t>Law, Finance, Marketing, HR, Business Development or IT,</w:t>
      </w:r>
      <w:r w:rsidRPr="005316B2">
        <w:rPr>
          <w:rFonts w:eastAsia="Times New Roman" w:cstheme="minorHAnsi"/>
          <w:sz w:val="24"/>
          <w:szCs w:val="24"/>
          <w:lang w:eastAsia="en-GB"/>
        </w:rPr>
        <w:t xml:space="preserve"> this will be of interest to you.</w:t>
      </w:r>
      <w:r w:rsidRPr="005316B2">
        <w:rPr>
          <w:rFonts w:eastAsia="Times New Roman" w:cstheme="minorHAnsi"/>
          <w:b/>
          <w:bCs/>
          <w:sz w:val="24"/>
          <w:szCs w:val="24"/>
          <w:u w:val="single"/>
          <w:lang w:eastAsia="en-GB"/>
        </w:rPr>
        <w:t xml:space="preserve"> </w:t>
      </w:r>
      <w:r w:rsidRPr="005316B2">
        <w:rPr>
          <w:rFonts w:eastAsia="Times New Roman" w:cstheme="minorHAnsi"/>
          <w:sz w:val="24"/>
          <w:szCs w:val="24"/>
          <w:lang w:eastAsia="en-GB"/>
        </w:rPr>
        <w:t>You can book on at Eventbrite: </w:t>
      </w:r>
    </w:p>
    <w:p w14:paraId="4BA030C3" w14:textId="77777777" w:rsidR="00377DC2" w:rsidRPr="005316B2" w:rsidRDefault="00377DC2" w:rsidP="00377DC2">
      <w:pPr>
        <w:spacing w:after="0" w:line="240" w:lineRule="auto"/>
        <w:ind w:left="720"/>
        <w:textAlignment w:val="baseline"/>
        <w:rPr>
          <w:rFonts w:eastAsia="Times New Roman" w:cstheme="minorHAnsi"/>
          <w:b/>
          <w:bCs/>
          <w:sz w:val="24"/>
          <w:szCs w:val="24"/>
          <w:u w:val="single"/>
          <w:lang w:eastAsia="en-GB"/>
        </w:rPr>
      </w:pPr>
    </w:p>
    <w:p w14:paraId="5B7B8EAB" w14:textId="77777777" w:rsidR="00377DC2" w:rsidRPr="005316B2" w:rsidRDefault="00377DC2" w:rsidP="00377DC2">
      <w:pPr>
        <w:spacing w:after="0" w:line="240" w:lineRule="auto"/>
        <w:ind w:left="720"/>
        <w:textAlignment w:val="baseline"/>
        <w:rPr>
          <w:rFonts w:eastAsia="Times New Roman" w:cstheme="minorHAnsi"/>
          <w:b/>
          <w:bCs/>
          <w:sz w:val="24"/>
          <w:szCs w:val="24"/>
          <w:u w:val="single"/>
          <w:lang w:eastAsia="en-GB"/>
        </w:rPr>
      </w:pPr>
      <w:hyperlink r:id="rId22" w:tgtFrame="_blank" w:history="1">
        <w:r w:rsidRPr="005316B2">
          <w:rPr>
            <w:rFonts w:eastAsia="Times New Roman" w:cstheme="minorHAnsi"/>
            <w:color w:val="0563C1"/>
            <w:sz w:val="24"/>
            <w:szCs w:val="24"/>
            <w:u w:val="single"/>
            <w:lang w:eastAsia="en-GB"/>
          </w:rPr>
          <w:t>https://www.eventbrite.co.uk/e/cheshire-and-warrington-business-services-industry-insight-event-tickets-141403851727</w:t>
        </w:r>
      </w:hyperlink>
      <w:r w:rsidRPr="005316B2">
        <w:rPr>
          <w:rFonts w:eastAsia="Times New Roman" w:cstheme="minorHAnsi"/>
          <w:sz w:val="24"/>
          <w:szCs w:val="24"/>
          <w:lang w:eastAsia="en-GB"/>
        </w:rPr>
        <w:t> </w:t>
      </w:r>
    </w:p>
    <w:p w14:paraId="2E1D0A31" w14:textId="77777777" w:rsidR="00377DC2" w:rsidRPr="005316B2" w:rsidRDefault="00377DC2" w:rsidP="00377DC2">
      <w:pPr>
        <w:spacing w:after="0" w:line="240" w:lineRule="auto"/>
        <w:ind w:left="720"/>
        <w:textAlignment w:val="baseline"/>
        <w:rPr>
          <w:rFonts w:ascii="Calibri" w:eastAsia="Times New Roman" w:hAnsi="Calibri" w:cs="Calibri"/>
          <w:b/>
          <w:bCs/>
          <w:sz w:val="24"/>
          <w:szCs w:val="24"/>
          <w:u w:val="single"/>
          <w:lang w:eastAsia="en-GB"/>
        </w:rPr>
      </w:pPr>
    </w:p>
    <w:p w14:paraId="2B1CCC00" w14:textId="77777777" w:rsidR="00377DC2" w:rsidRPr="005316B2" w:rsidRDefault="00377DC2" w:rsidP="00377DC2">
      <w:pPr>
        <w:spacing w:after="0" w:line="240" w:lineRule="auto"/>
        <w:ind w:left="720"/>
        <w:textAlignment w:val="baseline"/>
        <w:rPr>
          <w:rFonts w:eastAsia="Times New Roman" w:cstheme="minorHAnsi"/>
          <w:b/>
          <w:bCs/>
          <w:sz w:val="24"/>
          <w:szCs w:val="24"/>
          <w:u w:val="single"/>
          <w:lang w:eastAsia="en-GB"/>
        </w:rPr>
      </w:pPr>
      <w:r w:rsidRPr="005316B2">
        <w:rPr>
          <w:rFonts w:eastAsia="Times New Roman" w:cstheme="minorHAnsi"/>
          <w:sz w:val="24"/>
          <w:szCs w:val="24"/>
          <w:lang w:eastAsia="en-GB"/>
        </w:rPr>
        <w:t>On</w:t>
      </w:r>
      <w:r w:rsidRPr="005316B2">
        <w:rPr>
          <w:rFonts w:eastAsia="Times New Roman" w:cstheme="minorHAnsi"/>
          <w:b/>
          <w:bCs/>
          <w:sz w:val="24"/>
          <w:szCs w:val="24"/>
          <w:lang w:eastAsia="en-GB"/>
        </w:rPr>
        <w:t xml:space="preserve"> </w:t>
      </w:r>
      <w:r w:rsidRPr="005316B2">
        <w:rPr>
          <w:rFonts w:eastAsia="Times New Roman" w:cstheme="minorHAnsi"/>
          <w:b/>
          <w:bCs/>
          <w:sz w:val="24"/>
          <w:szCs w:val="24"/>
          <w:u w:val="single"/>
          <w:lang w:eastAsia="en-GB"/>
        </w:rPr>
        <w:t>Thursday 6</w:t>
      </w:r>
      <w:r w:rsidRPr="005316B2">
        <w:rPr>
          <w:rFonts w:eastAsia="Times New Roman" w:cstheme="minorHAnsi"/>
          <w:b/>
          <w:bCs/>
          <w:sz w:val="24"/>
          <w:szCs w:val="24"/>
          <w:u w:val="single"/>
          <w:vertAlign w:val="superscript"/>
          <w:lang w:eastAsia="en-GB"/>
        </w:rPr>
        <w:t>th</w:t>
      </w:r>
      <w:r w:rsidRPr="005316B2">
        <w:rPr>
          <w:rFonts w:eastAsia="Times New Roman" w:cstheme="minorHAnsi"/>
          <w:b/>
          <w:bCs/>
          <w:sz w:val="24"/>
          <w:szCs w:val="24"/>
          <w:u w:val="single"/>
          <w:lang w:eastAsia="en-GB"/>
        </w:rPr>
        <w:t> May at 5pm</w:t>
      </w:r>
      <w:r w:rsidRPr="005316B2">
        <w:rPr>
          <w:rFonts w:eastAsia="Times New Roman" w:cstheme="minorHAnsi"/>
          <w:sz w:val="24"/>
          <w:szCs w:val="24"/>
          <w:lang w:eastAsia="en-GB"/>
        </w:rPr>
        <w:t xml:space="preserve"> they are hosting an online STEM event entitled ‘</w:t>
      </w:r>
      <w:r w:rsidRPr="005316B2">
        <w:rPr>
          <w:rFonts w:eastAsia="Times New Roman" w:cstheme="minorHAnsi"/>
          <w:b/>
          <w:bCs/>
          <w:sz w:val="24"/>
          <w:szCs w:val="24"/>
          <w:lang w:eastAsia="en-GB"/>
        </w:rPr>
        <w:t xml:space="preserve">Using Science for a great career’. </w:t>
      </w:r>
      <w:r w:rsidRPr="005316B2">
        <w:rPr>
          <w:rFonts w:eastAsia="Times New Roman" w:cstheme="minorHAnsi"/>
          <w:sz w:val="24"/>
          <w:szCs w:val="24"/>
          <w:lang w:eastAsia="en-GB"/>
        </w:rPr>
        <w:t xml:space="preserve">You can book onto this event using </w:t>
      </w:r>
      <w:hyperlink r:id="rId23" w:history="1">
        <w:r w:rsidRPr="005316B2">
          <w:rPr>
            <w:rFonts w:eastAsia="Times New Roman" w:cstheme="minorHAnsi"/>
            <w:color w:val="0563C1" w:themeColor="hyperlink"/>
            <w:sz w:val="24"/>
            <w:szCs w:val="24"/>
            <w:u w:val="single"/>
            <w:lang w:eastAsia="en-GB"/>
          </w:rPr>
          <w:t>https://usingsciencecandw.eventbrite.co.uk</w:t>
        </w:r>
      </w:hyperlink>
      <w:r w:rsidRPr="005316B2">
        <w:rPr>
          <w:rFonts w:eastAsia="Times New Roman" w:cstheme="minorHAnsi"/>
          <w:sz w:val="24"/>
          <w:szCs w:val="24"/>
          <w:lang w:eastAsia="en-GB"/>
        </w:rPr>
        <w:t> </w:t>
      </w:r>
    </w:p>
    <w:p w14:paraId="0ACAD972" w14:textId="77777777" w:rsidR="00377DC2" w:rsidRPr="005316B2" w:rsidRDefault="00377DC2" w:rsidP="00377DC2">
      <w:pPr>
        <w:spacing w:after="0" w:line="240" w:lineRule="auto"/>
        <w:ind w:left="720"/>
        <w:textAlignment w:val="baseline"/>
        <w:rPr>
          <w:rFonts w:eastAsia="Times New Roman" w:cstheme="minorHAnsi"/>
          <w:b/>
          <w:bCs/>
          <w:sz w:val="24"/>
          <w:szCs w:val="24"/>
          <w:u w:val="single"/>
          <w:lang w:eastAsia="en-GB"/>
        </w:rPr>
      </w:pPr>
    </w:p>
    <w:p w14:paraId="23049BCB" w14:textId="77777777" w:rsidR="00377DC2" w:rsidRPr="005316B2" w:rsidRDefault="00377DC2" w:rsidP="00377DC2">
      <w:pPr>
        <w:spacing w:after="0" w:line="240" w:lineRule="auto"/>
        <w:ind w:left="720"/>
        <w:textAlignment w:val="baseline"/>
        <w:rPr>
          <w:rFonts w:eastAsia="Times New Roman" w:cstheme="minorHAnsi"/>
          <w:b/>
          <w:bCs/>
          <w:sz w:val="24"/>
          <w:szCs w:val="24"/>
          <w:u w:val="single"/>
          <w:lang w:eastAsia="en-GB"/>
        </w:rPr>
      </w:pPr>
      <w:r w:rsidRPr="005316B2">
        <w:rPr>
          <w:rFonts w:eastAsia="Times New Roman" w:cstheme="minorHAnsi"/>
          <w:sz w:val="24"/>
          <w:szCs w:val="24"/>
          <w:lang w:eastAsia="en-GB"/>
        </w:rPr>
        <w:t xml:space="preserve">On </w:t>
      </w:r>
      <w:r w:rsidRPr="005316B2">
        <w:rPr>
          <w:rFonts w:eastAsia="Times New Roman" w:cstheme="minorHAnsi"/>
          <w:b/>
          <w:bCs/>
          <w:sz w:val="24"/>
          <w:szCs w:val="24"/>
          <w:u w:val="single"/>
          <w:lang w:eastAsia="en-GB"/>
        </w:rPr>
        <w:t>Wednesday 19</w:t>
      </w:r>
      <w:r w:rsidRPr="005316B2">
        <w:rPr>
          <w:rFonts w:eastAsia="Times New Roman" w:cstheme="minorHAnsi"/>
          <w:b/>
          <w:bCs/>
          <w:sz w:val="24"/>
          <w:szCs w:val="24"/>
          <w:u w:val="single"/>
          <w:vertAlign w:val="superscript"/>
          <w:lang w:eastAsia="en-GB"/>
        </w:rPr>
        <w:t>th</w:t>
      </w:r>
      <w:r w:rsidRPr="005316B2">
        <w:rPr>
          <w:rFonts w:eastAsia="Times New Roman" w:cstheme="minorHAnsi"/>
          <w:b/>
          <w:bCs/>
          <w:sz w:val="24"/>
          <w:szCs w:val="24"/>
          <w:u w:val="single"/>
          <w:lang w:eastAsia="en-GB"/>
        </w:rPr>
        <w:t xml:space="preserve"> May </w:t>
      </w:r>
      <w:r w:rsidRPr="005316B2">
        <w:rPr>
          <w:rFonts w:eastAsia="Times New Roman" w:cstheme="minorHAnsi"/>
          <w:sz w:val="24"/>
          <w:szCs w:val="24"/>
          <w:lang w:eastAsia="en-GB"/>
        </w:rPr>
        <w:t>they are hosting an</w:t>
      </w:r>
      <w:r w:rsidRPr="005316B2">
        <w:rPr>
          <w:rFonts w:eastAsia="Times New Roman" w:cstheme="minorHAnsi"/>
          <w:b/>
          <w:bCs/>
          <w:sz w:val="24"/>
          <w:szCs w:val="24"/>
          <w:u w:val="single"/>
          <w:lang w:eastAsia="en-GB"/>
        </w:rPr>
        <w:t xml:space="preserve"> Adult Social Care Careers Insight Day</w:t>
      </w:r>
      <w:r w:rsidRPr="005316B2">
        <w:rPr>
          <w:rFonts w:eastAsia="Times New Roman" w:cstheme="minorHAnsi"/>
          <w:sz w:val="24"/>
          <w:szCs w:val="24"/>
          <w:lang w:eastAsia="en-GB"/>
        </w:rPr>
        <w:t> </w:t>
      </w:r>
    </w:p>
    <w:p w14:paraId="02D98920" w14:textId="77777777" w:rsidR="00377DC2" w:rsidRPr="005316B2" w:rsidRDefault="00377DC2" w:rsidP="00377DC2">
      <w:pPr>
        <w:spacing w:after="0" w:line="240" w:lineRule="auto"/>
        <w:ind w:left="720"/>
        <w:textAlignment w:val="baseline"/>
        <w:rPr>
          <w:rFonts w:eastAsia="Times New Roman" w:cstheme="minorHAnsi"/>
          <w:b/>
          <w:bCs/>
          <w:sz w:val="24"/>
          <w:szCs w:val="24"/>
          <w:u w:val="single"/>
          <w:lang w:eastAsia="en-GB"/>
        </w:rPr>
      </w:pPr>
      <w:r w:rsidRPr="005316B2">
        <w:rPr>
          <w:rFonts w:eastAsia="Times New Roman" w:cstheme="minorHAnsi"/>
          <w:sz w:val="24"/>
          <w:szCs w:val="24"/>
          <w:lang w:eastAsia="en-GB"/>
        </w:rPr>
        <w:t>Students can book onto this event at </w:t>
      </w:r>
      <w:hyperlink r:id="rId24" w:tgtFrame="_blank" w:history="1">
        <w:r w:rsidRPr="005316B2">
          <w:rPr>
            <w:rFonts w:eastAsia="Times New Roman" w:cstheme="minorHAnsi"/>
            <w:color w:val="0563C1"/>
            <w:sz w:val="24"/>
            <w:szCs w:val="24"/>
            <w:u w:val="single"/>
            <w:lang w:eastAsia="en-GB"/>
          </w:rPr>
          <w:t>https://adultsocialcareinsightday.eventbrite.co.uk</w:t>
        </w:r>
      </w:hyperlink>
      <w:r w:rsidRPr="005316B2">
        <w:rPr>
          <w:rFonts w:eastAsia="Times New Roman" w:cstheme="minorHAnsi"/>
          <w:sz w:val="24"/>
          <w:szCs w:val="24"/>
          <w:lang w:eastAsia="en-GB"/>
        </w:rPr>
        <w:t> </w:t>
      </w:r>
    </w:p>
    <w:p w14:paraId="6E6E43F3" w14:textId="77777777" w:rsidR="00377DC2" w:rsidRPr="005316B2" w:rsidRDefault="00377DC2" w:rsidP="00377DC2">
      <w:pPr>
        <w:spacing w:after="0" w:line="240" w:lineRule="auto"/>
        <w:ind w:left="720"/>
        <w:textAlignment w:val="baseline"/>
        <w:rPr>
          <w:rFonts w:eastAsia="Times New Roman" w:cstheme="minorHAnsi"/>
          <w:b/>
          <w:bCs/>
          <w:sz w:val="24"/>
          <w:szCs w:val="24"/>
          <w:u w:val="single"/>
          <w:lang w:eastAsia="en-GB"/>
        </w:rPr>
      </w:pPr>
    </w:p>
    <w:p w14:paraId="1731AB62" w14:textId="77777777" w:rsidR="00377DC2" w:rsidRPr="005316B2" w:rsidRDefault="00377DC2" w:rsidP="00377DC2">
      <w:pPr>
        <w:spacing w:after="0" w:line="240" w:lineRule="auto"/>
        <w:ind w:left="720"/>
        <w:textAlignment w:val="baseline"/>
        <w:rPr>
          <w:rFonts w:eastAsia="Times New Roman" w:cstheme="minorHAnsi"/>
          <w:color w:val="0563C1" w:themeColor="hyperlink"/>
          <w:sz w:val="24"/>
          <w:szCs w:val="24"/>
          <w:u w:val="single"/>
          <w:lang w:eastAsia="en-GB"/>
        </w:rPr>
      </w:pPr>
      <w:r w:rsidRPr="005316B2">
        <w:rPr>
          <w:rFonts w:eastAsia="Times New Roman" w:cstheme="minorHAnsi"/>
          <w:sz w:val="24"/>
          <w:szCs w:val="24"/>
          <w:lang w:eastAsia="en-GB"/>
        </w:rPr>
        <w:t xml:space="preserve">For more details on all of The Pledge events go to </w:t>
      </w:r>
      <w:hyperlink r:id="rId25" w:history="1">
        <w:r w:rsidRPr="005316B2">
          <w:rPr>
            <w:rFonts w:eastAsia="Times New Roman" w:cstheme="minorHAnsi"/>
            <w:color w:val="0563C1" w:themeColor="hyperlink"/>
            <w:sz w:val="24"/>
            <w:szCs w:val="24"/>
            <w:u w:val="single"/>
            <w:lang w:eastAsia="en-GB"/>
          </w:rPr>
          <w:t>https://candwgrowthhub.co.uk/industry-insights/</w:t>
        </w:r>
      </w:hyperlink>
    </w:p>
    <w:p w14:paraId="67887A95" w14:textId="77777777" w:rsidR="00377DC2" w:rsidRPr="005316B2" w:rsidRDefault="00377DC2" w:rsidP="00377DC2">
      <w:pPr>
        <w:spacing w:after="0" w:line="240" w:lineRule="auto"/>
        <w:ind w:left="720"/>
        <w:textAlignment w:val="baseline"/>
        <w:rPr>
          <w:rFonts w:ascii="Calibri" w:eastAsia="Times New Roman" w:hAnsi="Calibri" w:cs="Calibri"/>
          <w:color w:val="0563C1" w:themeColor="hyperlink"/>
          <w:sz w:val="24"/>
          <w:szCs w:val="24"/>
          <w:u w:val="single"/>
          <w:lang w:eastAsia="en-GB"/>
        </w:rPr>
      </w:pPr>
    </w:p>
    <w:p w14:paraId="79D397DE" w14:textId="77777777" w:rsidR="00377DC2" w:rsidRPr="005316B2" w:rsidRDefault="00377DC2" w:rsidP="00377DC2">
      <w:pPr>
        <w:spacing w:after="0" w:line="240" w:lineRule="auto"/>
        <w:ind w:left="720"/>
        <w:jc w:val="center"/>
        <w:textAlignment w:val="baseline"/>
        <w:rPr>
          <w:rFonts w:ascii="Segoe UI" w:eastAsia="Times New Roman" w:hAnsi="Segoe UI" w:cs="Segoe UI"/>
          <w:b/>
          <w:bCs/>
          <w:sz w:val="21"/>
          <w:szCs w:val="21"/>
          <w:u w:val="single"/>
          <w:lang w:eastAsia="en-GB"/>
        </w:rPr>
      </w:pPr>
    </w:p>
    <w:p w14:paraId="45761583" w14:textId="77777777" w:rsidR="00377DC2" w:rsidRPr="005316B2" w:rsidRDefault="00377DC2" w:rsidP="00377DC2">
      <w:pPr>
        <w:spacing w:after="0" w:line="240" w:lineRule="auto"/>
        <w:ind w:left="720"/>
        <w:jc w:val="center"/>
        <w:textAlignment w:val="baseline"/>
        <w:rPr>
          <w:rFonts w:ascii="Segoe UI" w:eastAsia="Times New Roman" w:hAnsi="Segoe UI" w:cs="Segoe UI"/>
          <w:b/>
          <w:bCs/>
          <w:sz w:val="21"/>
          <w:szCs w:val="21"/>
          <w:u w:val="single"/>
          <w:lang w:eastAsia="en-GB"/>
        </w:rPr>
      </w:pPr>
      <w:r w:rsidRPr="005316B2">
        <w:rPr>
          <w:rFonts w:ascii="Segoe UI" w:eastAsia="Times New Roman" w:hAnsi="Segoe UI" w:cs="Segoe UI"/>
          <w:b/>
          <w:bCs/>
          <w:sz w:val="21"/>
          <w:szCs w:val="21"/>
          <w:u w:val="single"/>
          <w:lang w:eastAsia="en-GB"/>
        </w:rPr>
        <w:t>NEW WEBSITES TO HELP SUPPORT YOU AS YOU MAKE DECISIONS ABOUT YOUR NEXT STEPS</w:t>
      </w:r>
    </w:p>
    <w:p w14:paraId="5E2411CA" w14:textId="77777777" w:rsidR="00377DC2" w:rsidRPr="005316B2" w:rsidRDefault="00377DC2" w:rsidP="00377DC2">
      <w:pPr>
        <w:spacing w:after="0" w:line="240" w:lineRule="auto"/>
        <w:ind w:left="720"/>
        <w:jc w:val="center"/>
        <w:textAlignment w:val="baseline"/>
        <w:rPr>
          <w:rFonts w:ascii="Segoe UI" w:eastAsia="Times New Roman" w:hAnsi="Segoe UI" w:cs="Segoe UI"/>
          <w:b/>
          <w:bCs/>
          <w:sz w:val="21"/>
          <w:szCs w:val="21"/>
          <w:u w:val="single"/>
          <w:lang w:eastAsia="en-GB"/>
        </w:rPr>
      </w:pPr>
    </w:p>
    <w:p w14:paraId="28CB4C00" w14:textId="77777777" w:rsidR="00377DC2" w:rsidRPr="005316B2" w:rsidRDefault="00377DC2" w:rsidP="00377DC2">
      <w:pPr>
        <w:spacing w:after="0" w:line="240" w:lineRule="auto"/>
        <w:ind w:left="720"/>
        <w:textAlignment w:val="baseline"/>
        <w:rPr>
          <w:rFonts w:eastAsia="Times New Roman" w:cstheme="minorHAnsi"/>
          <w:sz w:val="24"/>
          <w:szCs w:val="24"/>
          <w:lang w:eastAsia="en-GB"/>
        </w:rPr>
      </w:pPr>
      <w:r w:rsidRPr="005316B2">
        <w:rPr>
          <w:rFonts w:eastAsia="Times New Roman" w:cstheme="minorHAnsi"/>
          <w:sz w:val="24"/>
          <w:szCs w:val="24"/>
          <w:lang w:eastAsia="en-GB"/>
        </w:rPr>
        <w:t>There are three new websites that will help support you as you continue to make important decisions about your next steps:</w:t>
      </w:r>
    </w:p>
    <w:p w14:paraId="1A2F58C5" w14:textId="77777777" w:rsidR="00377DC2" w:rsidRPr="005316B2" w:rsidRDefault="00377DC2" w:rsidP="00377DC2">
      <w:pPr>
        <w:spacing w:after="0" w:line="240" w:lineRule="auto"/>
        <w:ind w:left="720"/>
        <w:textAlignment w:val="baseline"/>
        <w:rPr>
          <w:rFonts w:eastAsia="Times New Roman" w:cstheme="minorHAnsi"/>
          <w:sz w:val="24"/>
          <w:szCs w:val="24"/>
          <w:lang w:eastAsia="en-GB"/>
        </w:rPr>
      </w:pPr>
    </w:p>
    <w:p w14:paraId="256D3CF5" w14:textId="77777777" w:rsidR="00377DC2" w:rsidRPr="005316B2" w:rsidRDefault="00377DC2" w:rsidP="00377DC2">
      <w:pPr>
        <w:spacing w:after="0" w:line="240" w:lineRule="auto"/>
        <w:ind w:left="720"/>
        <w:textAlignment w:val="baseline"/>
        <w:rPr>
          <w:rFonts w:eastAsia="Times New Roman" w:cstheme="minorHAnsi"/>
          <w:b/>
          <w:bCs/>
          <w:color w:val="0563C1" w:themeColor="hyperlink"/>
          <w:sz w:val="24"/>
          <w:szCs w:val="24"/>
          <w:u w:val="single"/>
          <w:lang w:eastAsia="en-GB"/>
        </w:rPr>
      </w:pPr>
      <w:r w:rsidRPr="005316B2">
        <w:rPr>
          <w:rFonts w:eastAsia="Times New Roman" w:cstheme="minorHAnsi"/>
          <w:sz w:val="24"/>
          <w:szCs w:val="24"/>
          <w:lang w:eastAsia="en-GB"/>
        </w:rPr>
        <w:lastRenderedPageBreak/>
        <w:t xml:space="preserve">UK University Search’s new website called ‘Student </w:t>
      </w:r>
      <w:proofErr w:type="gramStart"/>
      <w:r w:rsidRPr="005316B2">
        <w:rPr>
          <w:rFonts w:eastAsia="Times New Roman" w:cstheme="minorHAnsi"/>
          <w:sz w:val="24"/>
          <w:szCs w:val="24"/>
          <w:lang w:eastAsia="en-GB"/>
        </w:rPr>
        <w:t xml:space="preserve">Stream’  </w:t>
      </w:r>
      <w:proofErr w:type="gramEnd"/>
      <w:r>
        <w:fldChar w:fldCharType="begin"/>
      </w:r>
      <w:r>
        <w:instrText xml:space="preserve"> HYPERLINK "https://www.studentstream.co.uk/" </w:instrText>
      </w:r>
      <w:r>
        <w:fldChar w:fldCharType="separate"/>
      </w:r>
      <w:r w:rsidRPr="005316B2">
        <w:rPr>
          <w:rFonts w:eastAsia="Times New Roman" w:cstheme="minorHAnsi"/>
          <w:b/>
          <w:bCs/>
          <w:color w:val="0563C1" w:themeColor="hyperlink"/>
          <w:sz w:val="24"/>
          <w:szCs w:val="24"/>
          <w:u w:val="single"/>
          <w:lang w:eastAsia="en-GB"/>
        </w:rPr>
        <w:t>https://www.studentstream.co.uk/</w:t>
      </w:r>
      <w:r>
        <w:rPr>
          <w:rFonts w:eastAsia="Times New Roman" w:cstheme="minorHAnsi"/>
          <w:b/>
          <w:bCs/>
          <w:color w:val="0563C1" w:themeColor="hyperlink"/>
          <w:sz w:val="24"/>
          <w:szCs w:val="24"/>
          <w:u w:val="single"/>
          <w:lang w:eastAsia="en-GB"/>
        </w:rPr>
        <w:fldChar w:fldCharType="end"/>
      </w:r>
    </w:p>
    <w:p w14:paraId="6AC8501A" w14:textId="77777777" w:rsidR="00377DC2" w:rsidRPr="005316B2" w:rsidRDefault="00377DC2" w:rsidP="00377DC2">
      <w:pPr>
        <w:spacing w:after="0" w:line="240" w:lineRule="auto"/>
        <w:ind w:left="720"/>
        <w:textAlignment w:val="baseline"/>
        <w:rPr>
          <w:rFonts w:eastAsia="Times New Roman" w:cstheme="minorHAnsi"/>
          <w:b/>
          <w:bCs/>
          <w:sz w:val="24"/>
          <w:szCs w:val="24"/>
          <w:lang w:eastAsia="en-GB"/>
        </w:rPr>
      </w:pPr>
      <w:r w:rsidRPr="005316B2">
        <w:rPr>
          <w:rFonts w:eastAsia="Times New Roman" w:cstheme="minorHAnsi"/>
          <w:sz w:val="24"/>
          <w:szCs w:val="24"/>
          <w:lang w:eastAsia="en-GB"/>
        </w:rPr>
        <w:t xml:space="preserve">Discover </w:t>
      </w:r>
      <w:proofErr w:type="spellStart"/>
      <w:r w:rsidRPr="005316B2">
        <w:rPr>
          <w:rFonts w:eastAsia="Times New Roman" w:cstheme="minorHAnsi"/>
          <w:sz w:val="24"/>
          <w:szCs w:val="24"/>
          <w:lang w:eastAsia="en-GB"/>
        </w:rPr>
        <w:t>Uni</w:t>
      </w:r>
      <w:proofErr w:type="spellEnd"/>
      <w:r w:rsidRPr="005316B2">
        <w:rPr>
          <w:rFonts w:eastAsia="Times New Roman" w:cstheme="minorHAnsi"/>
          <w:sz w:val="24"/>
          <w:szCs w:val="24"/>
          <w:lang w:eastAsia="en-GB"/>
        </w:rPr>
        <w:t xml:space="preserve"> </w:t>
      </w:r>
      <w:hyperlink r:id="rId26" w:history="1">
        <w:r w:rsidRPr="005316B2">
          <w:rPr>
            <w:rFonts w:eastAsia="Times New Roman" w:cstheme="minorHAnsi"/>
            <w:b/>
            <w:bCs/>
            <w:color w:val="0563C1" w:themeColor="hyperlink"/>
            <w:sz w:val="24"/>
            <w:szCs w:val="24"/>
            <w:u w:val="single"/>
            <w:lang w:eastAsia="en-GB"/>
          </w:rPr>
          <w:t>https://discoveruni.gov.uk/</w:t>
        </w:r>
      </w:hyperlink>
    </w:p>
    <w:p w14:paraId="21B5F221" w14:textId="77777777" w:rsidR="00377DC2" w:rsidRPr="005316B2" w:rsidRDefault="00377DC2" w:rsidP="00377DC2">
      <w:pPr>
        <w:spacing w:after="0" w:line="240" w:lineRule="auto"/>
        <w:ind w:left="720"/>
        <w:textAlignment w:val="baseline"/>
        <w:rPr>
          <w:rFonts w:eastAsia="Times New Roman" w:cstheme="minorHAnsi"/>
          <w:b/>
          <w:bCs/>
          <w:sz w:val="24"/>
          <w:szCs w:val="24"/>
          <w:u w:val="single"/>
          <w:lang w:eastAsia="en-GB"/>
        </w:rPr>
      </w:pPr>
      <w:proofErr w:type="spellStart"/>
      <w:r w:rsidRPr="005316B2">
        <w:rPr>
          <w:rFonts w:eastAsia="Times New Roman" w:cstheme="minorHAnsi"/>
          <w:sz w:val="24"/>
          <w:szCs w:val="24"/>
          <w:lang w:eastAsia="en-GB"/>
        </w:rPr>
        <w:t>GoingToUni</w:t>
      </w:r>
      <w:proofErr w:type="spellEnd"/>
      <w:r w:rsidRPr="005316B2">
        <w:rPr>
          <w:rFonts w:eastAsia="Times New Roman" w:cstheme="minorHAnsi"/>
          <w:sz w:val="24"/>
          <w:szCs w:val="24"/>
          <w:lang w:eastAsia="en-GB"/>
        </w:rPr>
        <w:t xml:space="preserve"> </w:t>
      </w:r>
      <w:r w:rsidRPr="005316B2">
        <w:rPr>
          <w:rFonts w:eastAsia="Times New Roman" w:cstheme="minorHAnsi"/>
          <w:b/>
          <w:bCs/>
          <w:sz w:val="24"/>
          <w:szCs w:val="24"/>
          <w:lang w:eastAsia="en-GB"/>
        </w:rPr>
        <w:t>https://goingtouni.city.ac.uk/</w:t>
      </w:r>
    </w:p>
    <w:p w14:paraId="5C16990E" w14:textId="77777777" w:rsidR="00377DC2" w:rsidRPr="005316B2" w:rsidRDefault="00377DC2" w:rsidP="00377DC2">
      <w:pPr>
        <w:spacing w:after="0" w:line="240" w:lineRule="auto"/>
        <w:rPr>
          <w:rFonts w:ascii="Segoe UI" w:eastAsia="Times New Roman" w:hAnsi="Segoe UI" w:cs="Segoe UI"/>
          <w:b/>
          <w:bCs/>
          <w:sz w:val="21"/>
          <w:szCs w:val="21"/>
          <w:lang w:eastAsia="en-GB"/>
        </w:rPr>
      </w:pPr>
    </w:p>
    <w:p w14:paraId="69FA8959" w14:textId="77777777" w:rsidR="00377DC2" w:rsidRPr="005316B2" w:rsidRDefault="00377DC2" w:rsidP="00377DC2">
      <w:pPr>
        <w:spacing w:after="0" w:line="240" w:lineRule="auto"/>
        <w:rPr>
          <w:rFonts w:ascii="Segoe UI" w:eastAsia="Times New Roman" w:hAnsi="Segoe UI" w:cs="Segoe UI"/>
          <w:b/>
          <w:bCs/>
          <w:sz w:val="21"/>
          <w:szCs w:val="21"/>
          <w:lang w:eastAsia="en-GB"/>
        </w:rPr>
      </w:pPr>
    </w:p>
    <w:p w14:paraId="4B73FE50" w14:textId="77777777" w:rsidR="00377DC2" w:rsidRPr="005316B2" w:rsidRDefault="00377DC2" w:rsidP="00377DC2">
      <w:pPr>
        <w:spacing w:after="0" w:line="240" w:lineRule="auto"/>
        <w:jc w:val="center"/>
        <w:rPr>
          <w:rFonts w:eastAsia="Times New Roman" w:cstheme="minorHAnsi"/>
          <w:b/>
          <w:bCs/>
          <w:sz w:val="24"/>
          <w:szCs w:val="24"/>
          <w:u w:val="single"/>
          <w:lang w:eastAsia="en-GB"/>
        </w:rPr>
      </w:pPr>
      <w:r w:rsidRPr="005316B2">
        <w:rPr>
          <w:rFonts w:eastAsia="Times New Roman" w:cstheme="minorHAnsi"/>
          <w:b/>
          <w:bCs/>
          <w:sz w:val="24"/>
          <w:szCs w:val="24"/>
          <w:u w:val="single"/>
          <w:lang w:eastAsia="en-GB"/>
        </w:rPr>
        <w:t>SUMMER INTERNSHIPS AT UNIFROG</w:t>
      </w:r>
    </w:p>
    <w:p w14:paraId="3BF01AE1" w14:textId="77777777" w:rsidR="00377DC2" w:rsidRPr="005316B2" w:rsidRDefault="00377DC2" w:rsidP="00377DC2">
      <w:pPr>
        <w:spacing w:after="0" w:line="240" w:lineRule="auto"/>
        <w:jc w:val="center"/>
        <w:rPr>
          <w:rFonts w:ascii="Segoe UI" w:eastAsia="Times New Roman" w:hAnsi="Segoe UI" w:cs="Segoe UI"/>
          <w:b/>
          <w:bCs/>
          <w:sz w:val="21"/>
          <w:szCs w:val="21"/>
          <w:u w:val="single"/>
          <w:lang w:eastAsia="en-GB"/>
        </w:rPr>
      </w:pPr>
    </w:p>
    <w:p w14:paraId="0543FF16" w14:textId="77777777" w:rsidR="00377DC2" w:rsidRPr="00377DC2" w:rsidRDefault="00377DC2" w:rsidP="00377DC2">
      <w:pPr>
        <w:spacing w:after="0" w:line="240" w:lineRule="auto"/>
        <w:ind w:left="720"/>
        <w:contextualSpacing/>
        <w:rPr>
          <w:rFonts w:eastAsia="Times New Roman" w:cstheme="minorHAnsi"/>
          <w:color w:val="0000FF"/>
          <w:sz w:val="24"/>
          <w:szCs w:val="24"/>
          <w:u w:val="single"/>
          <w:lang w:eastAsia="en-GB"/>
        </w:rPr>
      </w:pPr>
      <w:proofErr w:type="spellStart"/>
      <w:r w:rsidRPr="00377DC2">
        <w:rPr>
          <w:rFonts w:eastAsia="Times New Roman" w:cstheme="minorHAnsi"/>
          <w:sz w:val="24"/>
          <w:szCs w:val="24"/>
          <w:lang w:eastAsia="en-GB"/>
        </w:rPr>
        <w:t>Unifrog</w:t>
      </w:r>
      <w:proofErr w:type="spellEnd"/>
      <w:r w:rsidRPr="00377DC2">
        <w:rPr>
          <w:rFonts w:eastAsia="Times New Roman" w:cstheme="minorHAnsi"/>
          <w:sz w:val="24"/>
          <w:szCs w:val="24"/>
          <w:lang w:eastAsia="en-GB"/>
        </w:rPr>
        <w:t xml:space="preserve"> are currently advertising two Summer Intern vacancies. One is for the </w:t>
      </w:r>
      <w:r w:rsidRPr="00377DC2">
        <w:rPr>
          <w:rFonts w:eastAsia="Times New Roman" w:cstheme="minorHAnsi"/>
          <w:b/>
          <w:bCs/>
          <w:sz w:val="24"/>
          <w:szCs w:val="24"/>
          <w:lang w:eastAsia="en-GB"/>
        </w:rPr>
        <w:t xml:space="preserve">Summer Intern for Content </w:t>
      </w:r>
      <w:r w:rsidRPr="00377DC2">
        <w:rPr>
          <w:rFonts w:eastAsia="Times New Roman" w:cstheme="minorHAnsi"/>
          <w:sz w:val="24"/>
          <w:szCs w:val="24"/>
          <w:lang w:eastAsia="en-GB"/>
        </w:rPr>
        <w:t xml:space="preserve">and the other is the </w:t>
      </w:r>
      <w:r w:rsidRPr="00377DC2">
        <w:rPr>
          <w:rFonts w:eastAsia="Times New Roman" w:cstheme="minorHAnsi"/>
          <w:b/>
          <w:bCs/>
          <w:sz w:val="24"/>
          <w:szCs w:val="24"/>
          <w:lang w:eastAsia="en-GB"/>
        </w:rPr>
        <w:t>Summer Intern for HR, Operations and Finance</w:t>
      </w:r>
      <w:r w:rsidRPr="00377DC2">
        <w:rPr>
          <w:rFonts w:eastAsia="Times New Roman" w:cstheme="minorHAnsi"/>
          <w:sz w:val="24"/>
          <w:szCs w:val="24"/>
          <w:lang w:eastAsia="en-GB"/>
        </w:rPr>
        <w:t xml:space="preserve">. These roles will start sometime in May and end in mid-September. You can be based remotely or subject to Government guidelines, from their office in London. The </w:t>
      </w:r>
      <w:r w:rsidRPr="00377DC2">
        <w:rPr>
          <w:rFonts w:eastAsia="Times New Roman" w:cstheme="minorHAnsi"/>
          <w:b/>
          <w:bCs/>
          <w:sz w:val="24"/>
          <w:szCs w:val="24"/>
          <w:lang w:eastAsia="en-GB"/>
        </w:rPr>
        <w:t>closing date for applications is 3rd May</w:t>
      </w:r>
      <w:r w:rsidRPr="00377DC2">
        <w:rPr>
          <w:rFonts w:eastAsia="Times New Roman" w:cstheme="minorHAnsi"/>
          <w:sz w:val="24"/>
          <w:szCs w:val="24"/>
          <w:lang w:eastAsia="en-GB"/>
        </w:rPr>
        <w:t xml:space="preserve">. For more information or to apply go to </w:t>
      </w:r>
      <w:hyperlink r:id="rId27" w:tgtFrame="_blank" w:tooltip="https://www.unifrog.org/jobs" w:history="1">
        <w:r w:rsidRPr="00377DC2">
          <w:rPr>
            <w:rFonts w:eastAsia="Times New Roman" w:cstheme="minorHAnsi"/>
            <w:color w:val="0000FF"/>
            <w:sz w:val="24"/>
            <w:szCs w:val="24"/>
            <w:u w:val="single"/>
            <w:lang w:eastAsia="en-GB"/>
          </w:rPr>
          <w:t>https://www.unifrog.org/jobs</w:t>
        </w:r>
      </w:hyperlink>
    </w:p>
    <w:p w14:paraId="1C9D9E33" w14:textId="3E5A5CAB" w:rsidR="00377DC2" w:rsidRDefault="00377DC2" w:rsidP="00377DC2">
      <w:pPr>
        <w:spacing w:after="0" w:line="240" w:lineRule="auto"/>
        <w:ind w:left="720"/>
        <w:contextualSpacing/>
        <w:rPr>
          <w:rFonts w:ascii="Segoe UI" w:eastAsia="Times New Roman" w:hAnsi="Segoe UI" w:cs="Segoe UI"/>
          <w:color w:val="0000FF"/>
          <w:sz w:val="21"/>
          <w:szCs w:val="21"/>
          <w:u w:val="single"/>
          <w:lang w:eastAsia="en-GB"/>
        </w:rPr>
      </w:pPr>
    </w:p>
    <w:p w14:paraId="2BA1E42A" w14:textId="77777777" w:rsidR="00377DC2" w:rsidRPr="005316B2" w:rsidRDefault="00377DC2" w:rsidP="00377DC2">
      <w:pPr>
        <w:spacing w:after="0" w:line="240" w:lineRule="auto"/>
        <w:ind w:left="720"/>
        <w:contextualSpacing/>
        <w:rPr>
          <w:rFonts w:ascii="Segoe UI" w:eastAsia="Times New Roman" w:hAnsi="Segoe UI" w:cs="Segoe UI"/>
          <w:color w:val="0000FF"/>
          <w:sz w:val="21"/>
          <w:szCs w:val="21"/>
          <w:u w:val="single"/>
          <w:lang w:eastAsia="en-GB"/>
        </w:rPr>
      </w:pPr>
    </w:p>
    <w:p w14:paraId="65CACEA3" w14:textId="77777777" w:rsidR="00377DC2" w:rsidRPr="005316B2" w:rsidRDefault="00377DC2" w:rsidP="00377DC2">
      <w:pPr>
        <w:spacing w:after="0" w:line="240" w:lineRule="auto"/>
        <w:ind w:left="720"/>
        <w:contextualSpacing/>
        <w:jc w:val="center"/>
        <w:rPr>
          <w:rFonts w:eastAsia="Times New Roman" w:cstheme="minorHAnsi"/>
          <w:b/>
          <w:bCs/>
          <w:sz w:val="24"/>
          <w:szCs w:val="24"/>
          <w:u w:val="single"/>
          <w:lang w:eastAsia="en-GB"/>
        </w:rPr>
      </w:pPr>
      <w:r w:rsidRPr="005316B2">
        <w:rPr>
          <w:rFonts w:eastAsia="Times New Roman" w:cstheme="minorHAnsi"/>
          <w:b/>
          <w:bCs/>
          <w:sz w:val="24"/>
          <w:szCs w:val="24"/>
          <w:u w:val="single"/>
          <w:lang w:eastAsia="en-GB"/>
        </w:rPr>
        <w:t>SPEAKERS FOR SCHOOLS - VIRTUAL INSIGHT DAY WITH THE ROYAL AIR FORCE</w:t>
      </w:r>
    </w:p>
    <w:p w14:paraId="30662153" w14:textId="77777777" w:rsidR="00377DC2" w:rsidRPr="005316B2" w:rsidRDefault="00377DC2" w:rsidP="00377DC2">
      <w:pPr>
        <w:spacing w:after="0" w:line="240" w:lineRule="auto"/>
        <w:ind w:left="720"/>
        <w:contextualSpacing/>
        <w:jc w:val="center"/>
        <w:rPr>
          <w:rFonts w:ascii="Segoe UI" w:eastAsia="Times New Roman" w:hAnsi="Segoe UI" w:cs="Segoe UI"/>
          <w:b/>
          <w:bCs/>
          <w:sz w:val="21"/>
          <w:szCs w:val="21"/>
          <w:u w:val="single"/>
          <w:lang w:eastAsia="en-GB"/>
        </w:rPr>
      </w:pPr>
    </w:p>
    <w:p w14:paraId="59194C63" w14:textId="7CBAE324" w:rsidR="00377DC2" w:rsidRDefault="00377DC2" w:rsidP="00377DC2">
      <w:pPr>
        <w:spacing w:before="100" w:beforeAutospacing="1" w:after="100" w:afterAutospacing="1" w:line="240" w:lineRule="auto"/>
        <w:ind w:left="720"/>
        <w:contextualSpacing/>
        <w:rPr>
          <w:rFonts w:eastAsia="Times New Roman" w:cstheme="minorHAnsi"/>
          <w:sz w:val="24"/>
          <w:szCs w:val="24"/>
          <w:lang w:eastAsia="en-GB"/>
        </w:rPr>
      </w:pPr>
      <w:r w:rsidRPr="005316B2">
        <w:rPr>
          <w:rFonts w:eastAsia="Times New Roman" w:cstheme="minorHAnsi"/>
          <w:sz w:val="24"/>
          <w:szCs w:val="24"/>
          <w:lang w:eastAsia="en-GB"/>
        </w:rPr>
        <w:t xml:space="preserve">A career in the Royal Air Force can provide speedy role progression and unrivalled skills and training, all whilst traveling around the World and making friends for life. During the one-day insight, you will have the opportunity to learn about the different careers and pathways available. You will also be able to ask any questions you may have whilst learning how to be part of the team. This is taking place on </w:t>
      </w:r>
      <w:r w:rsidRPr="005316B2">
        <w:rPr>
          <w:rFonts w:eastAsia="Times New Roman" w:cstheme="minorHAnsi"/>
          <w:b/>
          <w:bCs/>
          <w:sz w:val="24"/>
          <w:szCs w:val="24"/>
          <w:u w:val="single"/>
          <w:lang w:eastAsia="en-GB"/>
        </w:rPr>
        <w:t>27</w:t>
      </w:r>
      <w:r w:rsidRPr="005316B2">
        <w:rPr>
          <w:rFonts w:eastAsia="Times New Roman" w:cstheme="minorHAnsi"/>
          <w:b/>
          <w:bCs/>
          <w:sz w:val="24"/>
          <w:szCs w:val="24"/>
          <w:u w:val="single"/>
          <w:vertAlign w:val="superscript"/>
          <w:lang w:eastAsia="en-GB"/>
        </w:rPr>
        <w:t>th</w:t>
      </w:r>
      <w:r w:rsidRPr="005316B2">
        <w:rPr>
          <w:rFonts w:eastAsia="Times New Roman" w:cstheme="minorHAnsi"/>
          <w:b/>
          <w:bCs/>
          <w:sz w:val="24"/>
          <w:szCs w:val="24"/>
          <w:u w:val="single"/>
          <w:lang w:eastAsia="en-GB"/>
        </w:rPr>
        <w:t xml:space="preserve"> April from 10am - 3pm</w:t>
      </w:r>
      <w:r w:rsidRPr="005316B2">
        <w:rPr>
          <w:rFonts w:eastAsia="Times New Roman" w:cstheme="minorHAnsi"/>
          <w:sz w:val="24"/>
          <w:szCs w:val="24"/>
          <w:lang w:eastAsia="en-GB"/>
        </w:rPr>
        <w:t xml:space="preserve">. For more information or to register go to  </w:t>
      </w:r>
    </w:p>
    <w:p w14:paraId="28A8CBA6" w14:textId="77777777" w:rsidR="00377DC2" w:rsidRPr="005316B2" w:rsidRDefault="00377DC2" w:rsidP="00377DC2">
      <w:pPr>
        <w:spacing w:before="100" w:beforeAutospacing="1" w:after="100" w:afterAutospacing="1" w:line="240" w:lineRule="auto"/>
        <w:ind w:left="720"/>
        <w:contextualSpacing/>
        <w:rPr>
          <w:rFonts w:eastAsia="Times New Roman" w:cstheme="minorHAnsi"/>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8"/>
      </w:tblGrid>
      <w:tr w:rsidR="00377DC2" w:rsidRPr="005316B2" w14:paraId="6566986E" w14:textId="77777777" w:rsidTr="00C53975">
        <w:trPr>
          <w:tblCellSpacing w:w="15" w:type="dxa"/>
        </w:trPr>
        <w:tc>
          <w:tcPr>
            <w:tcW w:w="0" w:type="auto"/>
            <w:vAlign w:val="center"/>
            <w:hideMark/>
          </w:tcPr>
          <w:p w14:paraId="3A9446A2" w14:textId="77777777" w:rsidR="00377DC2" w:rsidRPr="005316B2" w:rsidRDefault="00377DC2" w:rsidP="00C53975">
            <w:pPr>
              <w:spacing w:after="0" w:line="240" w:lineRule="auto"/>
              <w:jc w:val="center"/>
              <w:rPr>
                <w:rFonts w:eastAsia="Times New Roman" w:cstheme="minorHAnsi"/>
                <w:sz w:val="24"/>
                <w:szCs w:val="24"/>
                <w:lang w:eastAsia="en-GB"/>
              </w:rPr>
            </w:pPr>
            <w:hyperlink r:id="rId28" w:history="1">
              <w:r w:rsidRPr="005316B2">
                <w:rPr>
                  <w:rFonts w:eastAsia="Times New Roman" w:cstheme="minorHAnsi"/>
                  <w:color w:val="0563C1" w:themeColor="hyperlink"/>
                  <w:sz w:val="24"/>
                  <w:szCs w:val="24"/>
                  <w:u w:val="single"/>
                  <w:lang w:eastAsia="en-GB"/>
                </w:rPr>
                <w:t>http://www.s4snextgen.org/Opportunities/View/id/1295</w:t>
              </w:r>
            </w:hyperlink>
          </w:p>
        </w:tc>
      </w:tr>
      <w:tr w:rsidR="00377DC2" w:rsidRPr="005316B2" w14:paraId="054C076C" w14:textId="77777777" w:rsidTr="00C53975">
        <w:trPr>
          <w:tblCellSpacing w:w="15" w:type="dxa"/>
        </w:trPr>
        <w:tc>
          <w:tcPr>
            <w:tcW w:w="0" w:type="auto"/>
            <w:vAlign w:val="center"/>
          </w:tcPr>
          <w:p w14:paraId="2BF29D29" w14:textId="77777777" w:rsidR="00377DC2" w:rsidRPr="005316B2" w:rsidRDefault="00377DC2" w:rsidP="00C53975">
            <w:pPr>
              <w:spacing w:after="0" w:line="240" w:lineRule="auto"/>
              <w:rPr>
                <w:rFonts w:ascii="Times New Roman" w:eastAsia="Times New Roman" w:hAnsi="Times New Roman" w:cs="Times New Roman"/>
                <w:sz w:val="24"/>
                <w:szCs w:val="24"/>
                <w:u w:val="single"/>
                <w:lang w:eastAsia="en-GB"/>
              </w:rPr>
            </w:pPr>
          </w:p>
          <w:p w14:paraId="158408A3" w14:textId="77777777" w:rsidR="00377DC2" w:rsidRPr="005316B2" w:rsidRDefault="00377DC2" w:rsidP="00C53975">
            <w:pPr>
              <w:spacing w:after="0" w:line="240" w:lineRule="auto"/>
              <w:ind w:left="720"/>
              <w:contextualSpacing/>
              <w:jc w:val="center"/>
              <w:rPr>
                <w:rFonts w:ascii="Calibri" w:eastAsia="Times New Roman" w:hAnsi="Calibri" w:cs="Calibri"/>
                <w:sz w:val="24"/>
                <w:szCs w:val="24"/>
                <w:u w:val="single"/>
                <w:lang w:eastAsia="en-GB"/>
              </w:rPr>
            </w:pPr>
            <w:r w:rsidRPr="005316B2">
              <w:rPr>
                <w:rFonts w:ascii="Calibri" w:eastAsia="Times New Roman" w:hAnsi="Calibri" w:cs="Calibri"/>
                <w:b/>
                <w:bCs/>
                <w:sz w:val="24"/>
                <w:szCs w:val="24"/>
                <w:u w:val="single"/>
                <w:lang w:eastAsia="en-GB"/>
              </w:rPr>
              <w:t>LONDON INSTITUTE OF BANKING AND FINANCE - SUMMER UNIVERSITY – 31</w:t>
            </w:r>
            <w:r w:rsidRPr="005316B2">
              <w:rPr>
                <w:rFonts w:ascii="Calibri" w:eastAsia="Times New Roman" w:hAnsi="Calibri" w:cs="Calibri"/>
                <w:b/>
                <w:bCs/>
                <w:sz w:val="24"/>
                <w:szCs w:val="24"/>
                <w:u w:val="single"/>
                <w:vertAlign w:val="superscript"/>
                <w:lang w:eastAsia="en-GB"/>
              </w:rPr>
              <w:t>st</w:t>
            </w:r>
            <w:r w:rsidRPr="005316B2">
              <w:rPr>
                <w:rFonts w:ascii="Calibri" w:eastAsia="Times New Roman" w:hAnsi="Calibri" w:cs="Calibri"/>
                <w:b/>
                <w:bCs/>
                <w:sz w:val="24"/>
                <w:szCs w:val="24"/>
                <w:u w:val="single"/>
                <w:lang w:eastAsia="en-GB"/>
              </w:rPr>
              <w:t xml:space="preserve"> AUGUST- 2</w:t>
            </w:r>
            <w:r w:rsidRPr="005316B2">
              <w:rPr>
                <w:rFonts w:ascii="Calibri" w:eastAsia="Times New Roman" w:hAnsi="Calibri" w:cs="Calibri"/>
                <w:b/>
                <w:bCs/>
                <w:sz w:val="24"/>
                <w:szCs w:val="24"/>
                <w:u w:val="single"/>
                <w:vertAlign w:val="superscript"/>
                <w:lang w:eastAsia="en-GB"/>
              </w:rPr>
              <w:t>nd</w:t>
            </w:r>
            <w:r w:rsidRPr="005316B2">
              <w:rPr>
                <w:rFonts w:ascii="Calibri" w:eastAsia="Times New Roman" w:hAnsi="Calibri" w:cs="Calibri"/>
                <w:b/>
                <w:bCs/>
                <w:sz w:val="24"/>
                <w:szCs w:val="24"/>
                <w:u w:val="single"/>
                <w:lang w:eastAsia="en-GB"/>
              </w:rPr>
              <w:t xml:space="preserve"> SEPTEMBER</w:t>
            </w:r>
          </w:p>
        </w:tc>
      </w:tr>
    </w:tbl>
    <w:p w14:paraId="50C5622C" w14:textId="77777777" w:rsidR="00377DC2" w:rsidRPr="005316B2" w:rsidRDefault="00377DC2" w:rsidP="00377DC2">
      <w:pPr>
        <w:spacing w:after="0" w:line="240" w:lineRule="auto"/>
        <w:rPr>
          <w:rFonts w:ascii="Segoe UI" w:eastAsia="Times New Roman" w:hAnsi="Segoe UI" w:cs="Segoe UI"/>
          <w:sz w:val="21"/>
          <w:szCs w:val="21"/>
          <w:lang w:eastAsia="en-GB"/>
        </w:rPr>
      </w:pPr>
    </w:p>
    <w:p w14:paraId="3F5404B5" w14:textId="77777777" w:rsidR="00377DC2" w:rsidRPr="005316B2" w:rsidRDefault="00377DC2" w:rsidP="00377DC2">
      <w:pPr>
        <w:spacing w:after="0" w:line="240" w:lineRule="auto"/>
        <w:ind w:left="720"/>
        <w:contextualSpacing/>
        <w:rPr>
          <w:rFonts w:eastAsia="Times New Roman" w:cstheme="minorHAnsi"/>
          <w:sz w:val="24"/>
          <w:szCs w:val="24"/>
          <w:lang w:eastAsia="en-GB"/>
        </w:rPr>
      </w:pPr>
      <w:r w:rsidRPr="005316B2">
        <w:rPr>
          <w:rFonts w:eastAsia="Times New Roman" w:cstheme="minorHAnsi"/>
          <w:sz w:val="24"/>
          <w:szCs w:val="24"/>
          <w:lang w:eastAsia="en-GB"/>
        </w:rPr>
        <w:t xml:space="preserve">This is a 3 day non-residential programme for students who are thinking about a career in Financial Services or who are interested in studying related subjects at University. </w:t>
      </w:r>
      <w:r w:rsidRPr="005316B2">
        <w:rPr>
          <w:rFonts w:eastAsia="Times New Roman" w:cstheme="minorHAnsi"/>
          <w:b/>
          <w:bCs/>
          <w:sz w:val="24"/>
          <w:szCs w:val="24"/>
          <w:lang w:eastAsia="en-GB"/>
        </w:rPr>
        <w:t>Please note</w:t>
      </w:r>
      <w:r w:rsidRPr="005316B2">
        <w:rPr>
          <w:rFonts w:eastAsia="Times New Roman" w:cstheme="minorHAnsi"/>
          <w:sz w:val="24"/>
          <w:szCs w:val="24"/>
          <w:lang w:eastAsia="en-GB"/>
        </w:rPr>
        <w:t xml:space="preserve">: there is charge to attend this programme but there are Bursaries available for those that meet certain criteria. You would also need to organise travel and accommodation as it is taking place in London. For more information go to </w:t>
      </w:r>
      <w:hyperlink r:id="rId29" w:tgtFrame="_blank" w:tooltip="https://www.libf.ac.uk/study/undergraduate/visit-us/summer-university" w:history="1">
        <w:r w:rsidRPr="005316B2">
          <w:rPr>
            <w:rFonts w:eastAsia="Times New Roman" w:cstheme="minorHAnsi"/>
            <w:color w:val="0000FF"/>
            <w:sz w:val="24"/>
            <w:szCs w:val="24"/>
            <w:u w:val="single"/>
            <w:lang w:eastAsia="en-GB"/>
          </w:rPr>
          <w:t>https://www.libf.ac.uk/study/undergraduate/visit-us/summer-university</w:t>
        </w:r>
      </w:hyperlink>
    </w:p>
    <w:p w14:paraId="15455B9D" w14:textId="77777777" w:rsidR="00377DC2" w:rsidRDefault="00377DC2" w:rsidP="00377DC2">
      <w:pPr>
        <w:pStyle w:val="ListParagraph"/>
        <w:spacing w:after="0" w:line="240" w:lineRule="auto"/>
        <w:textAlignment w:val="center"/>
        <w:rPr>
          <w:rFonts w:ascii="Calibri" w:eastAsia="Times New Roman" w:hAnsi="Calibri" w:cs="Calibri"/>
          <w:b/>
          <w:bCs/>
          <w:color w:val="2E74B5" w:themeColor="accent5" w:themeShade="BF"/>
          <w:sz w:val="24"/>
          <w:lang w:eastAsia="en-GB"/>
        </w:rPr>
      </w:pPr>
    </w:p>
    <w:p w14:paraId="20D850EE" w14:textId="77777777" w:rsidR="00377DC2" w:rsidRPr="005316B2" w:rsidRDefault="00377DC2" w:rsidP="00377DC2">
      <w:pPr>
        <w:pStyle w:val="ListParagraph"/>
        <w:spacing w:after="0" w:line="240" w:lineRule="auto"/>
        <w:rPr>
          <w:rFonts w:ascii="Lucida Calligraphy" w:eastAsia="Times New Roman" w:hAnsi="Lucida Calligraphy" w:cstheme="minorHAnsi"/>
          <w:b/>
          <w:sz w:val="24"/>
          <w:szCs w:val="24"/>
          <w:lang w:eastAsia="en-GB"/>
        </w:rPr>
      </w:pPr>
      <w:r w:rsidRPr="005316B2">
        <w:rPr>
          <w:rFonts w:ascii="Lucida Calligraphy" w:eastAsia="Times New Roman" w:hAnsi="Lucida Calligraphy" w:cstheme="minorHAnsi"/>
          <w:b/>
          <w:sz w:val="24"/>
          <w:szCs w:val="24"/>
          <w:lang w:eastAsia="en-GB"/>
        </w:rPr>
        <w:t>Mrs Boothroyd</w:t>
      </w:r>
    </w:p>
    <w:p w14:paraId="1351E04D" w14:textId="471699C7" w:rsidR="00AA39AD" w:rsidRDefault="00AA39AD" w:rsidP="00777F8F">
      <w:pPr>
        <w:spacing w:after="0" w:line="240" w:lineRule="auto"/>
        <w:jc w:val="center"/>
        <w:rPr>
          <w:rFonts w:ascii="Segoe UI" w:eastAsia="Times New Roman" w:hAnsi="Segoe UI" w:cs="Segoe UI"/>
          <w:sz w:val="21"/>
          <w:szCs w:val="21"/>
          <w:lang w:eastAsia="en-GB"/>
        </w:rPr>
      </w:pPr>
    </w:p>
    <w:p w14:paraId="20D5046D" w14:textId="0DB5B58D" w:rsidR="008F62F3" w:rsidRDefault="008F62F3" w:rsidP="00777F8F">
      <w:pPr>
        <w:spacing w:after="0" w:line="240" w:lineRule="auto"/>
        <w:jc w:val="center"/>
        <w:rPr>
          <w:rFonts w:ascii="Segoe UI" w:eastAsia="Times New Roman" w:hAnsi="Segoe UI" w:cs="Segoe UI"/>
          <w:sz w:val="21"/>
          <w:szCs w:val="21"/>
          <w:lang w:eastAsia="en-GB"/>
        </w:rPr>
      </w:pPr>
    </w:p>
    <w:p w14:paraId="3FE471D0" w14:textId="4C8EC9B7" w:rsidR="008F62F3" w:rsidRPr="008F62F3" w:rsidRDefault="008F62F3" w:rsidP="008F62F3">
      <w:pPr>
        <w:pStyle w:val="ListParagraph"/>
        <w:numPr>
          <w:ilvl w:val="0"/>
          <w:numId w:val="10"/>
        </w:numPr>
        <w:rPr>
          <w:b/>
          <w:color w:val="0070C0"/>
          <w:sz w:val="24"/>
        </w:rPr>
      </w:pPr>
      <w:r w:rsidRPr="008F62F3">
        <w:rPr>
          <w:b/>
          <w:color w:val="0070C0"/>
          <w:sz w:val="24"/>
        </w:rPr>
        <w:t>Operation Sceptre</w:t>
      </w:r>
    </w:p>
    <w:p w14:paraId="1CDD4148" w14:textId="09A69A8D" w:rsidR="008F62F3" w:rsidRDefault="008F62F3" w:rsidP="008F62F3">
      <w:pPr>
        <w:pStyle w:val="ListParagraph"/>
        <w:rPr>
          <w:color w:val="1F497D"/>
        </w:rPr>
      </w:pPr>
    </w:p>
    <w:p w14:paraId="262263F8" w14:textId="05C3FEA9" w:rsidR="008F62F3" w:rsidRDefault="008F62F3" w:rsidP="00377DC2">
      <w:pPr>
        <w:pStyle w:val="ListParagraph"/>
        <w:jc w:val="center"/>
        <w:rPr>
          <w:color w:val="1F497D"/>
        </w:rPr>
      </w:pPr>
      <w:r>
        <w:rPr>
          <w:noProof/>
          <w:lang w:eastAsia="en-GB"/>
        </w:rPr>
        <w:drawing>
          <wp:inline distT="0" distB="0" distL="0" distR="0" wp14:anchorId="08E4F26B" wp14:editId="2DBB6E25">
            <wp:extent cx="3931509" cy="1062252"/>
            <wp:effectExtent l="0" t="0" r="0" b="5080"/>
            <wp:docPr id="25" name="Picture 25" descr="cid:image001.jpg@01D73794.2EC15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1.jpg@01D73794.2EC15A7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964980" cy="1071296"/>
                    </a:xfrm>
                    <a:prstGeom prst="rect">
                      <a:avLst/>
                    </a:prstGeom>
                    <a:noFill/>
                    <a:ln>
                      <a:noFill/>
                    </a:ln>
                  </pic:spPr>
                </pic:pic>
              </a:graphicData>
            </a:graphic>
          </wp:inline>
        </w:drawing>
      </w:r>
    </w:p>
    <w:p w14:paraId="4B0D4740" w14:textId="77777777" w:rsidR="00377DC2" w:rsidRPr="008F62F3" w:rsidRDefault="00377DC2" w:rsidP="00377DC2">
      <w:pPr>
        <w:pStyle w:val="ListParagraph"/>
        <w:jc w:val="center"/>
        <w:rPr>
          <w:color w:val="1F497D"/>
        </w:rPr>
      </w:pPr>
    </w:p>
    <w:p w14:paraId="66BAF811" w14:textId="77777777" w:rsidR="008F62F3" w:rsidRDefault="008F62F3" w:rsidP="008F62F3">
      <w:pPr>
        <w:pStyle w:val="ListParagraph"/>
        <w:rPr>
          <w:sz w:val="24"/>
        </w:rPr>
      </w:pPr>
      <w:r w:rsidRPr="008F62F3">
        <w:rPr>
          <w:sz w:val="24"/>
        </w:rPr>
        <w:t>In a bid to tackle knife crime, Op Sceptre will be running next week 26</w:t>
      </w:r>
      <w:r w:rsidRPr="008F62F3">
        <w:rPr>
          <w:sz w:val="24"/>
          <w:vertAlign w:val="superscript"/>
        </w:rPr>
        <w:t>th</w:t>
      </w:r>
      <w:r w:rsidRPr="008F62F3">
        <w:rPr>
          <w:sz w:val="24"/>
        </w:rPr>
        <w:t xml:space="preserve"> April – 2</w:t>
      </w:r>
      <w:r w:rsidRPr="008F62F3">
        <w:rPr>
          <w:sz w:val="24"/>
          <w:vertAlign w:val="superscript"/>
        </w:rPr>
        <w:t>nd</w:t>
      </w:r>
      <w:r w:rsidRPr="008F62F3">
        <w:rPr>
          <w:sz w:val="24"/>
        </w:rPr>
        <w:t xml:space="preserve"> May. </w:t>
      </w:r>
      <w:r>
        <w:rPr>
          <w:sz w:val="24"/>
        </w:rPr>
        <w:t>Please see links below which Cheshire Police have asked to be shared with parents:</w:t>
      </w:r>
    </w:p>
    <w:p w14:paraId="7537D3E5" w14:textId="77777777" w:rsidR="008F62F3" w:rsidRDefault="008F62F3" w:rsidP="008F62F3">
      <w:pPr>
        <w:pStyle w:val="ListParagraph"/>
        <w:rPr>
          <w:sz w:val="24"/>
        </w:rPr>
      </w:pPr>
    </w:p>
    <w:p w14:paraId="3D0DF3A3" w14:textId="77777777" w:rsidR="008F62F3" w:rsidRDefault="00F7582F" w:rsidP="008F62F3">
      <w:pPr>
        <w:pStyle w:val="ListParagraph"/>
      </w:pPr>
      <w:hyperlink r:id="rId32" w:history="1">
        <w:r w:rsidR="008F62F3">
          <w:rPr>
            <w:rStyle w:val="Hyperlink"/>
          </w:rPr>
          <w:t>https://www.knifefree.co.uk/</w:t>
        </w:r>
      </w:hyperlink>
    </w:p>
    <w:p w14:paraId="59E5645A" w14:textId="3692E953" w:rsidR="008F62F3" w:rsidRPr="008F62F3" w:rsidRDefault="00F7582F" w:rsidP="008F62F3">
      <w:pPr>
        <w:pStyle w:val="ListParagraph"/>
        <w:rPr>
          <w:sz w:val="24"/>
        </w:rPr>
      </w:pPr>
      <w:hyperlink r:id="rId33" w:history="1">
        <w:r w:rsidR="008F62F3">
          <w:rPr>
            <w:rStyle w:val="Hyperlink"/>
          </w:rPr>
          <w:t>https://www.fearless.org/</w:t>
        </w:r>
      </w:hyperlink>
    </w:p>
    <w:p w14:paraId="4BFDA9E0" w14:textId="5D6ACD97" w:rsidR="008F62F3" w:rsidRDefault="008F62F3" w:rsidP="00777F8F">
      <w:pPr>
        <w:spacing w:after="0" w:line="240" w:lineRule="auto"/>
        <w:jc w:val="center"/>
        <w:rPr>
          <w:rFonts w:ascii="Segoe UI" w:eastAsia="Times New Roman" w:hAnsi="Segoe UI" w:cs="Segoe UI"/>
          <w:sz w:val="21"/>
          <w:szCs w:val="21"/>
          <w:lang w:eastAsia="en-GB"/>
        </w:rPr>
      </w:pPr>
    </w:p>
    <w:p w14:paraId="59D44D94" w14:textId="57734262" w:rsidR="008F62F3" w:rsidRDefault="008F62F3" w:rsidP="00777F8F">
      <w:pPr>
        <w:spacing w:after="0" w:line="240" w:lineRule="auto"/>
        <w:jc w:val="center"/>
        <w:rPr>
          <w:rFonts w:ascii="Segoe UI" w:eastAsia="Times New Roman" w:hAnsi="Segoe UI" w:cs="Segoe UI"/>
          <w:sz w:val="21"/>
          <w:szCs w:val="21"/>
          <w:lang w:eastAsia="en-GB"/>
        </w:rPr>
      </w:pPr>
    </w:p>
    <w:p w14:paraId="608DF632" w14:textId="7B6B367E" w:rsidR="008F62F3" w:rsidRDefault="00F8629B" w:rsidP="00F8629B">
      <w:pPr>
        <w:pStyle w:val="ListParagraph"/>
        <w:numPr>
          <w:ilvl w:val="0"/>
          <w:numId w:val="10"/>
        </w:numPr>
        <w:spacing w:after="0" w:line="240" w:lineRule="auto"/>
        <w:rPr>
          <w:rFonts w:eastAsia="Times New Roman" w:cstheme="minorHAnsi"/>
          <w:b/>
          <w:color w:val="0070C0"/>
          <w:sz w:val="24"/>
          <w:szCs w:val="24"/>
          <w:lang w:eastAsia="en-GB"/>
        </w:rPr>
      </w:pPr>
      <w:r w:rsidRPr="00F8629B">
        <w:rPr>
          <w:rFonts w:eastAsia="Times New Roman" w:cstheme="minorHAnsi"/>
          <w:b/>
          <w:color w:val="0070C0"/>
          <w:sz w:val="24"/>
          <w:szCs w:val="24"/>
          <w:lang w:eastAsia="en-GB"/>
        </w:rPr>
        <w:t>Cheshire Mental Health Support Teams Newsletter</w:t>
      </w:r>
    </w:p>
    <w:p w14:paraId="5B168A9D" w14:textId="0AD09935" w:rsidR="00F8629B" w:rsidRDefault="00F8629B" w:rsidP="00F8629B">
      <w:pPr>
        <w:pStyle w:val="ListParagraph"/>
        <w:spacing w:after="0" w:line="240" w:lineRule="auto"/>
        <w:rPr>
          <w:rFonts w:eastAsia="Times New Roman" w:cstheme="minorHAnsi"/>
          <w:b/>
          <w:color w:val="0070C0"/>
          <w:sz w:val="24"/>
          <w:szCs w:val="24"/>
          <w:lang w:eastAsia="en-GB"/>
        </w:rPr>
      </w:pPr>
    </w:p>
    <w:p w14:paraId="615A5573" w14:textId="7BC68529" w:rsidR="00F8629B" w:rsidRDefault="00F8629B" w:rsidP="00F8629B"/>
    <w:tbl>
      <w:tblPr>
        <w:tblW w:w="5000" w:type="pct"/>
        <w:jc w:val="center"/>
        <w:shd w:val="clear" w:color="auto" w:fill="FFFFFF"/>
        <w:tblCellMar>
          <w:left w:w="0" w:type="dxa"/>
          <w:right w:w="0" w:type="dxa"/>
        </w:tblCellMar>
        <w:tblLook w:val="04A0" w:firstRow="1" w:lastRow="0" w:firstColumn="1" w:lastColumn="0" w:noHBand="0" w:noVBand="1"/>
      </w:tblPr>
      <w:tblGrid>
        <w:gridCol w:w="9638"/>
      </w:tblGrid>
      <w:tr w:rsidR="00F8629B" w14:paraId="48AB24DB" w14:textId="77777777" w:rsidTr="00F8629B">
        <w:trPr>
          <w:jc w:val="center"/>
        </w:trPr>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638"/>
            </w:tblGrid>
            <w:tr w:rsidR="00F8629B" w14:paraId="2FEA1C05"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638"/>
                  </w:tblGrid>
                  <w:tr w:rsidR="00F8629B" w14:paraId="35454D15"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2450"/>
                          <w:gridCol w:w="3550"/>
                        </w:tblGrid>
                        <w:tr w:rsidR="00F8629B" w14:paraId="5D96D7B7" w14:textId="77777777">
                          <w:trPr>
                            <w:jc w:val="center"/>
                          </w:trPr>
                          <w:tc>
                            <w:tcPr>
                              <w:tcW w:w="3000" w:type="pct"/>
                              <w:tcMar>
                                <w:top w:w="50" w:type="dxa"/>
                                <w:left w:w="50" w:type="dxa"/>
                                <w:bottom w:w="50" w:type="dxa"/>
                                <w:right w:w="50" w:type="dxa"/>
                              </w:tcMar>
                              <w:hideMark/>
                            </w:tcPr>
                            <w:tbl>
                              <w:tblPr>
                                <w:tblW w:w="5000" w:type="pct"/>
                                <w:jc w:val="center"/>
                                <w:tblCellMar>
                                  <w:left w:w="0" w:type="dxa"/>
                                  <w:right w:w="0" w:type="dxa"/>
                                </w:tblCellMar>
                                <w:tblLook w:val="04A0" w:firstRow="1" w:lastRow="0" w:firstColumn="1" w:lastColumn="0" w:noHBand="0" w:noVBand="1"/>
                              </w:tblPr>
                              <w:tblGrid>
                                <w:gridCol w:w="2350"/>
                              </w:tblGrid>
                              <w:tr w:rsidR="00F8629B" w14:paraId="1FDDCDCC" w14:textId="77777777">
                                <w:trPr>
                                  <w:jc w:val="center"/>
                                </w:trPr>
                                <w:tc>
                                  <w:tcPr>
                                    <w:tcW w:w="0" w:type="auto"/>
                                    <w:tcMar>
                                      <w:top w:w="50" w:type="dxa"/>
                                      <w:left w:w="50" w:type="dxa"/>
                                      <w:bottom w:w="50" w:type="dxa"/>
                                      <w:right w:w="50" w:type="dxa"/>
                                    </w:tcMar>
                                    <w:vAlign w:val="center"/>
                                    <w:hideMark/>
                                  </w:tcPr>
                                  <w:tbl>
                                    <w:tblPr>
                                      <w:tblW w:w="5000" w:type="pct"/>
                                      <w:tblCellMar>
                                        <w:left w:w="0" w:type="dxa"/>
                                        <w:right w:w="0" w:type="dxa"/>
                                      </w:tblCellMar>
                                      <w:tblLook w:val="04A0" w:firstRow="1" w:lastRow="0" w:firstColumn="1" w:lastColumn="0" w:noHBand="0" w:noVBand="1"/>
                                    </w:tblPr>
                                    <w:tblGrid>
                                      <w:gridCol w:w="2250"/>
                                    </w:tblGrid>
                                    <w:tr w:rsidR="00F8629B" w14:paraId="78CF5234" w14:textId="77777777">
                                      <w:tc>
                                        <w:tcPr>
                                          <w:tcW w:w="0" w:type="auto"/>
                                          <w:vAlign w:val="center"/>
                                          <w:hideMark/>
                                        </w:tcPr>
                                        <w:p w14:paraId="618CFCE9" w14:textId="77777777" w:rsidR="00F8629B" w:rsidRDefault="00F8629B"/>
                                      </w:tc>
                                    </w:tr>
                                  </w:tbl>
                                  <w:p w14:paraId="449193BF" w14:textId="77777777" w:rsidR="00F8629B" w:rsidRDefault="00F8629B">
                                    <w:pPr>
                                      <w:rPr>
                                        <w:rFonts w:eastAsia="Times New Roman"/>
                                        <w:sz w:val="20"/>
                                        <w:szCs w:val="20"/>
                                      </w:rPr>
                                    </w:pPr>
                                  </w:p>
                                </w:tc>
                              </w:tr>
                            </w:tbl>
                            <w:p w14:paraId="1B2CC28F" w14:textId="77777777" w:rsidR="00F8629B" w:rsidRDefault="00F8629B">
                              <w:pPr>
                                <w:jc w:val="center"/>
                                <w:rPr>
                                  <w:rFonts w:eastAsia="Times New Roman"/>
                                  <w:sz w:val="20"/>
                                  <w:szCs w:val="20"/>
                                </w:rPr>
                              </w:pPr>
                            </w:p>
                          </w:tc>
                          <w:tc>
                            <w:tcPr>
                              <w:tcW w:w="2000" w:type="pct"/>
                              <w:tcMar>
                                <w:top w:w="50" w:type="dxa"/>
                                <w:left w:w="50" w:type="dxa"/>
                                <w:bottom w:w="50" w:type="dxa"/>
                                <w:right w:w="50" w:type="dxa"/>
                              </w:tcMar>
                              <w:hideMark/>
                            </w:tcPr>
                            <w:tbl>
                              <w:tblPr>
                                <w:tblW w:w="5000" w:type="pct"/>
                                <w:jc w:val="center"/>
                                <w:tblCellMar>
                                  <w:left w:w="0" w:type="dxa"/>
                                  <w:right w:w="0" w:type="dxa"/>
                                </w:tblCellMar>
                                <w:tblLook w:val="04A0" w:firstRow="1" w:lastRow="0" w:firstColumn="1" w:lastColumn="0" w:noHBand="0" w:noVBand="1"/>
                              </w:tblPr>
                              <w:tblGrid>
                                <w:gridCol w:w="3450"/>
                              </w:tblGrid>
                              <w:tr w:rsidR="00F8629B" w14:paraId="2928DADB" w14:textId="77777777">
                                <w:trPr>
                                  <w:jc w:val="center"/>
                                </w:trPr>
                                <w:tc>
                                  <w:tcPr>
                                    <w:tcW w:w="0" w:type="auto"/>
                                    <w:vAlign w:val="center"/>
                                    <w:hideMark/>
                                  </w:tcPr>
                                  <w:p w14:paraId="1F30AB50" w14:textId="78FBFE2E" w:rsidR="00F8629B" w:rsidRDefault="00F8629B">
                                    <w:pPr>
                                      <w:rPr>
                                        <w:rFonts w:ascii="Arial" w:hAnsi="Arial" w:cs="Arial"/>
                                        <w:color w:val="DBDBDB"/>
                                        <w:sz w:val="21"/>
                                        <w:szCs w:val="21"/>
                                      </w:rPr>
                                    </w:pPr>
                                    <w:r>
                                      <w:rPr>
                                        <w:rFonts w:ascii="Arial" w:hAnsi="Arial" w:cs="Arial"/>
                                        <w:noProof/>
                                        <w:color w:val="DBDBDB"/>
                                        <w:sz w:val="21"/>
                                        <w:szCs w:val="21"/>
                                        <w:lang w:eastAsia="en-GB"/>
                                      </w:rPr>
                                      <w:drawing>
                                        <wp:inline distT="0" distB="0" distL="0" distR="0" wp14:anchorId="42331A80" wp14:editId="50521BA9">
                                          <wp:extent cx="2181225" cy="1028700"/>
                                          <wp:effectExtent l="0" t="0" r="9525" b="0"/>
                                          <wp:docPr id="38" name="Picture 38" descr="https://securefile.cloud/OTc3MQ/Click-and-Care---IT-strategy/cwplogo-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ecurefile.cloud/OTc3MQ/Click-and-Care---IT-strategy/cwplogo-colour.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1225" cy="1028700"/>
                                                  </a:xfrm>
                                                  <a:prstGeom prst="rect">
                                                    <a:avLst/>
                                                  </a:prstGeom>
                                                  <a:noFill/>
                                                  <a:ln>
                                                    <a:noFill/>
                                                  </a:ln>
                                                </pic:spPr>
                                              </pic:pic>
                                            </a:graphicData>
                                          </a:graphic>
                                        </wp:inline>
                                      </w:drawing>
                                    </w:r>
                                  </w:p>
                                </w:tc>
                              </w:tr>
                            </w:tbl>
                            <w:p w14:paraId="1F60BF47" w14:textId="77777777" w:rsidR="00F8629B" w:rsidRDefault="00F8629B">
                              <w:pPr>
                                <w:jc w:val="center"/>
                                <w:rPr>
                                  <w:rFonts w:ascii="Times New Roman" w:eastAsia="Times New Roman" w:hAnsi="Times New Roman" w:cs="Times New Roman"/>
                                  <w:sz w:val="20"/>
                                  <w:szCs w:val="20"/>
                                </w:rPr>
                              </w:pPr>
                            </w:p>
                          </w:tc>
                        </w:tr>
                      </w:tbl>
                      <w:p w14:paraId="7EDE67E9" w14:textId="77777777" w:rsidR="00F8629B" w:rsidRDefault="00F8629B">
                        <w:pPr>
                          <w:jc w:val="center"/>
                          <w:rPr>
                            <w:rFonts w:eastAsia="Times New Roman"/>
                            <w:sz w:val="20"/>
                            <w:szCs w:val="20"/>
                          </w:rPr>
                        </w:pPr>
                      </w:p>
                    </w:tc>
                  </w:tr>
                  <w:tr w:rsidR="00F8629B" w14:paraId="0B666E2F"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6000"/>
                        </w:tblGrid>
                        <w:tr w:rsidR="00F8629B" w14:paraId="022FE618" w14:textId="77777777">
                          <w:trPr>
                            <w:jc w:val="center"/>
                          </w:trPr>
                          <w:tc>
                            <w:tcPr>
                              <w:tcW w:w="50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5850"/>
                              </w:tblGrid>
                              <w:tr w:rsidR="00F8629B" w14:paraId="3D6483C9" w14:textId="77777777">
                                <w:trPr>
                                  <w:jc w:val="center"/>
                                </w:trPr>
                                <w:tc>
                                  <w:tcPr>
                                    <w:tcW w:w="0" w:type="auto"/>
                                    <w:vAlign w:val="center"/>
                                    <w:hideMark/>
                                  </w:tcPr>
                                  <w:p w14:paraId="3EAAE6C9" w14:textId="2FD76196" w:rsidR="00F8629B" w:rsidRDefault="00F8629B">
                                    <w:pPr>
                                      <w:rPr>
                                        <w:rFonts w:ascii="Arial" w:hAnsi="Arial" w:cs="Arial"/>
                                        <w:color w:val="DBDBDB"/>
                                        <w:sz w:val="21"/>
                                        <w:szCs w:val="21"/>
                                      </w:rPr>
                                    </w:pPr>
                                    <w:r>
                                      <w:rPr>
                                        <w:rFonts w:ascii="Arial" w:hAnsi="Arial" w:cs="Arial"/>
                                        <w:noProof/>
                                        <w:color w:val="DBDBDB"/>
                                        <w:sz w:val="21"/>
                                        <w:szCs w:val="21"/>
                                        <w:lang w:eastAsia="en-GB"/>
                                      </w:rPr>
                                      <w:drawing>
                                        <wp:inline distT="0" distB="0" distL="0" distR="0" wp14:anchorId="3D8C7685" wp14:editId="50A4FFE7">
                                          <wp:extent cx="3609975" cy="1370567"/>
                                          <wp:effectExtent l="0" t="0" r="0" b="1270"/>
                                          <wp:docPr id="37" name="Picture 37" descr="https://securefile.cloud/MTQxOTk/1589882615wirralmentalhealthsupportteam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ecurefile.cloud/MTQxOTk/1589882615wirralmentalhealthsupportteams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9024" cy="1374003"/>
                                                  </a:xfrm>
                                                  <a:prstGeom prst="rect">
                                                    <a:avLst/>
                                                  </a:prstGeom>
                                                  <a:noFill/>
                                                  <a:ln>
                                                    <a:noFill/>
                                                  </a:ln>
                                                </pic:spPr>
                                              </pic:pic>
                                            </a:graphicData>
                                          </a:graphic>
                                        </wp:inline>
                                      </w:drawing>
                                    </w:r>
                                  </w:p>
                                </w:tc>
                              </w:tr>
                            </w:tbl>
                            <w:p w14:paraId="54209CE5" w14:textId="77777777" w:rsidR="00F8629B" w:rsidRDefault="00F8629B">
                              <w:pPr>
                                <w:jc w:val="center"/>
                                <w:rPr>
                                  <w:rFonts w:ascii="Times New Roman" w:eastAsia="Times New Roman" w:hAnsi="Times New Roman" w:cs="Times New Roman"/>
                                  <w:sz w:val="20"/>
                                  <w:szCs w:val="20"/>
                                </w:rPr>
                              </w:pPr>
                            </w:p>
                          </w:tc>
                        </w:tr>
                      </w:tbl>
                      <w:p w14:paraId="029AE596" w14:textId="77777777" w:rsidR="00F8629B" w:rsidRDefault="00F8629B">
                        <w:pPr>
                          <w:jc w:val="center"/>
                          <w:rPr>
                            <w:rFonts w:eastAsia="Times New Roman"/>
                            <w:sz w:val="20"/>
                            <w:szCs w:val="20"/>
                          </w:rPr>
                        </w:pPr>
                      </w:p>
                    </w:tc>
                  </w:tr>
                </w:tbl>
                <w:p w14:paraId="739DBE82" w14:textId="77777777" w:rsidR="00F8629B" w:rsidRDefault="00F8629B">
                  <w:pPr>
                    <w:rPr>
                      <w:rFonts w:ascii="Arial" w:hAnsi="Arial" w:cs="Arial"/>
                      <w:color w:val="DBDBDB"/>
                      <w:sz w:val="21"/>
                      <w:szCs w:val="21"/>
                    </w:rPr>
                  </w:pPr>
                </w:p>
                <w:tbl>
                  <w:tblPr>
                    <w:tblW w:w="5000" w:type="pct"/>
                    <w:tblCellMar>
                      <w:left w:w="0" w:type="dxa"/>
                      <w:right w:w="0" w:type="dxa"/>
                    </w:tblCellMar>
                    <w:tblLook w:val="04A0" w:firstRow="1" w:lastRow="0" w:firstColumn="1" w:lastColumn="0" w:noHBand="0" w:noVBand="1"/>
                  </w:tblPr>
                  <w:tblGrid>
                    <w:gridCol w:w="9638"/>
                  </w:tblGrid>
                  <w:tr w:rsidR="00F8629B" w14:paraId="53F4FCB5"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6000"/>
                        </w:tblGrid>
                        <w:tr w:rsidR="00F8629B" w14:paraId="2C639FC7" w14:textId="77777777">
                          <w:trPr>
                            <w:jc w:val="center"/>
                          </w:trPr>
                          <w:tc>
                            <w:tcPr>
                              <w:tcW w:w="5000" w:type="pct"/>
                              <w:tcMar>
                                <w:top w:w="50" w:type="dxa"/>
                                <w:left w:w="50" w:type="dxa"/>
                                <w:bottom w:w="50" w:type="dxa"/>
                                <w:right w:w="50" w:type="dxa"/>
                              </w:tcMar>
                              <w:hideMark/>
                            </w:tcPr>
                            <w:tbl>
                              <w:tblPr>
                                <w:tblW w:w="5000" w:type="pct"/>
                                <w:jc w:val="center"/>
                                <w:tblCellMar>
                                  <w:left w:w="0" w:type="dxa"/>
                                  <w:right w:w="0" w:type="dxa"/>
                                </w:tblCellMar>
                                <w:tblLook w:val="04A0" w:firstRow="1" w:lastRow="0" w:firstColumn="1" w:lastColumn="0" w:noHBand="0" w:noVBand="1"/>
                              </w:tblPr>
                              <w:tblGrid>
                                <w:gridCol w:w="5900"/>
                              </w:tblGrid>
                              <w:tr w:rsidR="00F8629B" w14:paraId="722F45BF" w14:textId="77777777">
                                <w:trPr>
                                  <w:jc w:val="center"/>
                                </w:trPr>
                                <w:tc>
                                  <w:tcPr>
                                    <w:tcW w:w="0" w:type="auto"/>
                                    <w:tcMar>
                                      <w:top w:w="50" w:type="dxa"/>
                                      <w:left w:w="50" w:type="dxa"/>
                                      <w:bottom w:w="50" w:type="dxa"/>
                                      <w:right w:w="50" w:type="dxa"/>
                                    </w:tcMar>
                                    <w:vAlign w:val="center"/>
                                    <w:hideMark/>
                                  </w:tcPr>
                                  <w:p w14:paraId="0EE13EB4" w14:textId="77777777" w:rsidR="00F8629B" w:rsidRDefault="00F8629B">
                                    <w:pPr>
                                      <w:rPr>
                                        <w:rFonts w:ascii="Times New Roman" w:eastAsia="Times New Roman" w:hAnsi="Times New Roman" w:cs="Times New Roman"/>
                                        <w:sz w:val="20"/>
                                        <w:szCs w:val="20"/>
                                      </w:rPr>
                                    </w:pPr>
                                    <w:bookmarkStart w:id="1" w:name="_GoBack"/>
                                    <w:bookmarkEnd w:id="1"/>
                                  </w:p>
                                </w:tc>
                              </w:tr>
                            </w:tbl>
                            <w:p w14:paraId="1A939FBC" w14:textId="77777777" w:rsidR="00F8629B" w:rsidRDefault="00F8629B">
                              <w:pPr>
                                <w:jc w:val="center"/>
                                <w:rPr>
                                  <w:rFonts w:eastAsia="Times New Roman"/>
                                  <w:sz w:val="20"/>
                                  <w:szCs w:val="20"/>
                                </w:rPr>
                              </w:pPr>
                            </w:p>
                          </w:tc>
                        </w:tr>
                      </w:tbl>
                      <w:p w14:paraId="04F55CC7" w14:textId="77777777" w:rsidR="00F8629B" w:rsidRDefault="00F8629B">
                        <w:pPr>
                          <w:jc w:val="center"/>
                          <w:rPr>
                            <w:rFonts w:eastAsia="Times New Roman"/>
                            <w:sz w:val="20"/>
                            <w:szCs w:val="20"/>
                          </w:rPr>
                        </w:pPr>
                      </w:p>
                    </w:tc>
                  </w:tr>
                  <w:tr w:rsidR="00F8629B" w14:paraId="7CF35AB4"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6000"/>
                        </w:tblGrid>
                        <w:tr w:rsidR="00F8629B" w14:paraId="2FA99B3D" w14:textId="77777777">
                          <w:trPr>
                            <w:jc w:val="center"/>
                          </w:trPr>
                          <w:tc>
                            <w:tcPr>
                              <w:tcW w:w="5000" w:type="pct"/>
                              <w:tcMar>
                                <w:top w:w="50" w:type="dxa"/>
                                <w:left w:w="50" w:type="dxa"/>
                                <w:bottom w:w="50" w:type="dxa"/>
                                <w:right w:w="50" w:type="dxa"/>
                              </w:tcMar>
                              <w:hideMark/>
                            </w:tcPr>
                            <w:tbl>
                              <w:tblPr>
                                <w:tblW w:w="5000" w:type="pct"/>
                                <w:jc w:val="center"/>
                                <w:tblCellMar>
                                  <w:left w:w="0" w:type="dxa"/>
                                  <w:right w:w="0" w:type="dxa"/>
                                </w:tblCellMar>
                                <w:tblLook w:val="04A0" w:firstRow="1" w:lastRow="0" w:firstColumn="1" w:lastColumn="0" w:noHBand="0" w:noVBand="1"/>
                              </w:tblPr>
                              <w:tblGrid>
                                <w:gridCol w:w="5900"/>
                              </w:tblGrid>
                              <w:tr w:rsidR="00F8629B" w14:paraId="1371A747"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5600"/>
                                    </w:tblGrid>
                                    <w:tr w:rsidR="00F8629B" w14:paraId="36C83596" w14:textId="77777777">
                                      <w:tc>
                                        <w:tcPr>
                                          <w:tcW w:w="0" w:type="auto"/>
                                          <w:tcBorders>
                                            <w:top w:val="dotted" w:sz="12" w:space="0" w:color="1B1919"/>
                                            <w:left w:val="nil"/>
                                            <w:bottom w:val="nil"/>
                                            <w:right w:val="nil"/>
                                          </w:tcBorders>
                                          <w:vAlign w:val="center"/>
                                          <w:hideMark/>
                                        </w:tcPr>
                                        <w:p w14:paraId="788F915B" w14:textId="77777777" w:rsidR="00F8629B" w:rsidRDefault="00F8629B">
                                          <w:pPr>
                                            <w:rPr>
                                              <w:rFonts w:eastAsia="Times New Roman"/>
                                              <w:sz w:val="20"/>
                                              <w:szCs w:val="20"/>
                                            </w:rPr>
                                          </w:pPr>
                                        </w:p>
                                      </w:tc>
                                    </w:tr>
                                  </w:tbl>
                                  <w:p w14:paraId="39BC9A21" w14:textId="77777777" w:rsidR="00F8629B" w:rsidRDefault="00F8629B">
                                    <w:pPr>
                                      <w:rPr>
                                        <w:rFonts w:eastAsia="Times New Roman"/>
                                        <w:sz w:val="20"/>
                                        <w:szCs w:val="20"/>
                                      </w:rPr>
                                    </w:pPr>
                                  </w:p>
                                </w:tc>
                              </w:tr>
                            </w:tbl>
                            <w:p w14:paraId="0A2B069E" w14:textId="77777777" w:rsidR="00F8629B" w:rsidRDefault="00F8629B">
                              <w:pPr>
                                <w:jc w:val="center"/>
                                <w:rPr>
                                  <w:rFonts w:eastAsia="Times New Roman"/>
                                  <w:sz w:val="20"/>
                                  <w:szCs w:val="20"/>
                                </w:rPr>
                              </w:pPr>
                            </w:p>
                          </w:tc>
                        </w:tr>
                      </w:tbl>
                      <w:p w14:paraId="18B543B6" w14:textId="77777777" w:rsidR="00F8629B" w:rsidRDefault="00F8629B">
                        <w:pPr>
                          <w:jc w:val="center"/>
                          <w:rPr>
                            <w:rFonts w:eastAsia="Times New Roman"/>
                            <w:sz w:val="20"/>
                            <w:szCs w:val="20"/>
                          </w:rPr>
                        </w:pPr>
                      </w:p>
                    </w:tc>
                  </w:tr>
                </w:tbl>
                <w:p w14:paraId="1EEBB76F" w14:textId="77777777" w:rsidR="00F8629B" w:rsidRDefault="00F8629B">
                  <w:pPr>
                    <w:rPr>
                      <w:rFonts w:ascii="Arial" w:hAnsi="Arial" w:cs="Arial"/>
                      <w:color w:val="DBDBDB"/>
                      <w:sz w:val="21"/>
                      <w:szCs w:val="21"/>
                    </w:rPr>
                  </w:pPr>
                </w:p>
                <w:tbl>
                  <w:tblPr>
                    <w:tblW w:w="5000" w:type="pct"/>
                    <w:tblCellMar>
                      <w:left w:w="0" w:type="dxa"/>
                      <w:right w:w="0" w:type="dxa"/>
                    </w:tblCellMar>
                    <w:tblLook w:val="04A0" w:firstRow="1" w:lastRow="0" w:firstColumn="1" w:lastColumn="0" w:noHBand="0" w:noVBand="1"/>
                  </w:tblPr>
                  <w:tblGrid>
                    <w:gridCol w:w="9638"/>
                  </w:tblGrid>
                  <w:tr w:rsidR="00F8629B" w14:paraId="12307175"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3000"/>
                          <w:gridCol w:w="3000"/>
                        </w:tblGrid>
                        <w:tr w:rsidR="00F8629B" w14:paraId="58A076CE" w14:textId="77777777">
                          <w:trPr>
                            <w:jc w:val="center"/>
                          </w:trPr>
                          <w:tc>
                            <w:tcPr>
                              <w:tcW w:w="25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2850"/>
                              </w:tblGrid>
                              <w:tr w:rsidR="00F8629B" w14:paraId="4A56CA4C" w14:textId="77777777">
                                <w:trPr>
                                  <w:jc w:val="center"/>
                                </w:trPr>
                                <w:tc>
                                  <w:tcPr>
                                    <w:tcW w:w="0" w:type="auto"/>
                                    <w:tcMar>
                                      <w:top w:w="50" w:type="dxa"/>
                                      <w:left w:w="50" w:type="dxa"/>
                                      <w:bottom w:w="50" w:type="dxa"/>
                                      <w:right w:w="50" w:type="dxa"/>
                                    </w:tcMar>
                                    <w:vAlign w:val="center"/>
                                    <w:hideMark/>
                                  </w:tcPr>
                                  <w:tbl>
                                    <w:tblPr>
                                      <w:tblW w:w="5000" w:type="pct"/>
                                      <w:tblCellMar>
                                        <w:left w:w="0" w:type="dxa"/>
                                        <w:right w:w="0" w:type="dxa"/>
                                      </w:tblCellMar>
                                      <w:tblLook w:val="04A0" w:firstRow="1" w:lastRow="0" w:firstColumn="1" w:lastColumn="0" w:noHBand="0" w:noVBand="1"/>
                                    </w:tblPr>
                                    <w:tblGrid>
                                      <w:gridCol w:w="2750"/>
                                    </w:tblGrid>
                                    <w:tr w:rsidR="00F8629B" w14:paraId="286DB9D1" w14:textId="77777777">
                                      <w:tc>
                                        <w:tcPr>
                                          <w:tcW w:w="0" w:type="auto"/>
                                          <w:vAlign w:val="center"/>
                                          <w:hideMark/>
                                        </w:tcPr>
                                        <w:p w14:paraId="53E8E388" w14:textId="77777777" w:rsidR="00F8629B" w:rsidRDefault="00F8629B">
                                          <w:pPr>
                                            <w:rPr>
                                              <w:rFonts w:ascii="Arial" w:hAnsi="Arial" w:cs="Arial"/>
                                              <w:color w:val="DBDBDB"/>
                                              <w:sz w:val="21"/>
                                              <w:szCs w:val="21"/>
                                            </w:rPr>
                                          </w:pPr>
                                          <w:r>
                                            <w:rPr>
                                              <w:rStyle w:val="Strong"/>
                                              <w:rFonts w:ascii="Arial" w:hAnsi="Arial" w:cs="Arial"/>
                                              <w:color w:val="000000"/>
                                              <w:sz w:val="21"/>
                                              <w:szCs w:val="21"/>
                                            </w:rPr>
                                            <w:t>An update from your local team</w:t>
                                          </w:r>
                                          <w:r>
                                            <w:rPr>
                                              <w:rFonts w:ascii="Arial" w:hAnsi="Arial" w:cs="Arial"/>
                                              <w:color w:val="000000"/>
                                              <w:sz w:val="21"/>
                                              <w:szCs w:val="21"/>
                                            </w:rPr>
                                            <w:br/>
                                          </w:r>
                                          <w:r>
                                            <w:rPr>
                                              <w:rFonts w:ascii="Arial" w:hAnsi="Arial" w:cs="Arial"/>
                                              <w:color w:val="000000"/>
                                              <w:sz w:val="21"/>
                                              <w:szCs w:val="21"/>
                                            </w:rPr>
                                            <w:br/>
                                            <w:t>Our third Listen Up event took place this week. We loved having another opportunity to hear directly from children, young people and parents/carers from across Cheshire and Wirral about what's important to them.</w:t>
                                          </w:r>
                                          <w:r>
                                            <w:rPr>
                                              <w:rFonts w:ascii="Arial" w:hAnsi="Arial" w:cs="Arial"/>
                                              <w:color w:val="000000"/>
                                              <w:sz w:val="21"/>
                                              <w:szCs w:val="21"/>
                                            </w:rPr>
                                            <w:br/>
                                          </w:r>
                                          <w:r>
                                            <w:rPr>
                                              <w:rFonts w:ascii="Arial" w:hAnsi="Arial" w:cs="Arial"/>
                                              <w:color w:val="000000"/>
                                              <w:sz w:val="21"/>
                                              <w:szCs w:val="21"/>
                                            </w:rPr>
                                            <w:br/>
                                            <w:t xml:space="preserve">The focus on this occasion was the voice of young people. We explored how we can ensure that young people's voices are heard within the treatment they receive and how we can ensure they feel heard and listened too. </w:t>
                                          </w:r>
                                          <w:r>
                                            <w:rPr>
                                              <w:rFonts w:ascii="Arial" w:hAnsi="Arial" w:cs="Arial"/>
                                              <w:color w:val="000000"/>
                                              <w:sz w:val="21"/>
                                              <w:szCs w:val="21"/>
                                            </w:rPr>
                                            <w:br/>
                                          </w:r>
                                          <w:r>
                                            <w:rPr>
                                              <w:rFonts w:ascii="Arial" w:hAnsi="Arial" w:cs="Arial"/>
                                              <w:color w:val="000000"/>
                                              <w:sz w:val="21"/>
                                              <w:szCs w:val="21"/>
                                            </w:rPr>
                                            <w:br/>
                                            <w:t xml:space="preserve">We also discussed the importance of involving them in plans about their care and empowering them to make decisions about who to </w:t>
                                          </w:r>
                                          <w:r>
                                            <w:rPr>
                                              <w:rFonts w:ascii="Arial" w:hAnsi="Arial" w:cs="Arial"/>
                                              <w:color w:val="000000"/>
                                              <w:sz w:val="21"/>
                                              <w:szCs w:val="21"/>
                                            </w:rPr>
                                            <w:lastRenderedPageBreak/>
                                            <w:t>involve and what goals to work towards. </w:t>
                                          </w:r>
                                        </w:p>
                                      </w:tc>
                                    </w:tr>
                                  </w:tbl>
                                  <w:p w14:paraId="147E3F80" w14:textId="77777777" w:rsidR="00F8629B" w:rsidRDefault="00F8629B">
                                    <w:pPr>
                                      <w:rPr>
                                        <w:rFonts w:ascii="Times New Roman" w:eastAsia="Times New Roman" w:hAnsi="Times New Roman" w:cs="Times New Roman"/>
                                        <w:sz w:val="20"/>
                                        <w:szCs w:val="20"/>
                                      </w:rPr>
                                    </w:pPr>
                                  </w:p>
                                </w:tc>
                              </w:tr>
                            </w:tbl>
                            <w:p w14:paraId="7E9B934E" w14:textId="77777777" w:rsidR="00F8629B" w:rsidRDefault="00F8629B">
                              <w:pPr>
                                <w:jc w:val="center"/>
                                <w:rPr>
                                  <w:rFonts w:eastAsia="Times New Roman"/>
                                  <w:sz w:val="20"/>
                                  <w:szCs w:val="20"/>
                                </w:rPr>
                              </w:pPr>
                            </w:p>
                          </w:tc>
                          <w:tc>
                            <w:tcPr>
                              <w:tcW w:w="25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2850"/>
                              </w:tblGrid>
                              <w:tr w:rsidR="00F8629B" w14:paraId="0FFAA2E2" w14:textId="77777777">
                                <w:trPr>
                                  <w:jc w:val="center"/>
                                </w:trPr>
                                <w:tc>
                                  <w:tcPr>
                                    <w:tcW w:w="0" w:type="auto"/>
                                    <w:vAlign w:val="center"/>
                                    <w:hideMark/>
                                  </w:tcPr>
                                  <w:p w14:paraId="316F2567" w14:textId="5E4745F1" w:rsidR="00F8629B" w:rsidRDefault="00F8629B">
                                    <w:pPr>
                                      <w:jc w:val="center"/>
                                      <w:rPr>
                                        <w:rFonts w:ascii="Arial" w:hAnsi="Arial" w:cs="Arial"/>
                                        <w:color w:val="DBDBDB"/>
                                        <w:sz w:val="21"/>
                                        <w:szCs w:val="21"/>
                                      </w:rPr>
                                    </w:pPr>
                                    <w:r>
                                      <w:rPr>
                                        <w:rFonts w:ascii="Arial" w:hAnsi="Arial" w:cs="Arial"/>
                                        <w:noProof/>
                                        <w:color w:val="DBDBDB"/>
                                        <w:sz w:val="21"/>
                                        <w:szCs w:val="21"/>
                                        <w:lang w:eastAsia="en-GB"/>
                                      </w:rPr>
                                      <w:lastRenderedPageBreak/>
                                      <w:drawing>
                                        <wp:inline distT="0" distB="0" distL="0" distR="0" wp14:anchorId="50AB93DF" wp14:editId="6F58BF9D">
                                          <wp:extent cx="1619250" cy="1937517"/>
                                          <wp:effectExtent l="0" t="0" r="0" b="5715"/>
                                          <wp:docPr id="36" name="Picture 36" descr="https://securefile.cloud/MTQxOTk/MyMind-Artwork/mymind-banner-youngpeo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ecurefile.cloud/MTQxOTk/MyMind-Artwork/mymind-banner-youngpeople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4220" cy="1943463"/>
                                                  </a:xfrm>
                                                  <a:prstGeom prst="rect">
                                                    <a:avLst/>
                                                  </a:prstGeom>
                                                  <a:noFill/>
                                                  <a:ln>
                                                    <a:noFill/>
                                                  </a:ln>
                                                </pic:spPr>
                                              </pic:pic>
                                            </a:graphicData>
                                          </a:graphic>
                                        </wp:inline>
                                      </w:drawing>
                                    </w:r>
                                  </w:p>
                                </w:tc>
                              </w:tr>
                            </w:tbl>
                            <w:p w14:paraId="1D477000" w14:textId="77777777" w:rsidR="00F8629B" w:rsidRDefault="00F8629B">
                              <w:pPr>
                                <w:jc w:val="center"/>
                                <w:rPr>
                                  <w:rFonts w:ascii="Times New Roman" w:eastAsia="Times New Roman" w:hAnsi="Times New Roman" w:cs="Times New Roman"/>
                                  <w:sz w:val="20"/>
                                  <w:szCs w:val="20"/>
                                </w:rPr>
                              </w:pPr>
                            </w:p>
                          </w:tc>
                        </w:tr>
                      </w:tbl>
                      <w:p w14:paraId="1EFAAFA1" w14:textId="77777777" w:rsidR="00F8629B" w:rsidRDefault="00F8629B">
                        <w:pPr>
                          <w:jc w:val="center"/>
                          <w:rPr>
                            <w:rFonts w:eastAsia="Times New Roman"/>
                            <w:sz w:val="20"/>
                            <w:szCs w:val="20"/>
                          </w:rPr>
                        </w:pPr>
                      </w:p>
                    </w:tc>
                  </w:tr>
                  <w:tr w:rsidR="00F8629B" w14:paraId="3D089976"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6000"/>
                        </w:tblGrid>
                        <w:tr w:rsidR="00F8629B" w14:paraId="67E1DBFD" w14:textId="77777777">
                          <w:trPr>
                            <w:jc w:val="center"/>
                          </w:trPr>
                          <w:tc>
                            <w:tcPr>
                              <w:tcW w:w="5000" w:type="pct"/>
                              <w:tcMar>
                                <w:top w:w="50" w:type="dxa"/>
                                <w:left w:w="50" w:type="dxa"/>
                                <w:bottom w:w="50" w:type="dxa"/>
                                <w:right w:w="50" w:type="dxa"/>
                              </w:tcMar>
                              <w:hideMark/>
                            </w:tcPr>
                            <w:tbl>
                              <w:tblPr>
                                <w:tblW w:w="5000" w:type="pct"/>
                                <w:jc w:val="center"/>
                                <w:tblCellMar>
                                  <w:left w:w="0" w:type="dxa"/>
                                  <w:right w:w="0" w:type="dxa"/>
                                </w:tblCellMar>
                                <w:tblLook w:val="04A0" w:firstRow="1" w:lastRow="0" w:firstColumn="1" w:lastColumn="0" w:noHBand="0" w:noVBand="1"/>
                              </w:tblPr>
                              <w:tblGrid>
                                <w:gridCol w:w="5900"/>
                              </w:tblGrid>
                              <w:tr w:rsidR="00F8629B" w14:paraId="159B8703" w14:textId="77777777">
                                <w:trPr>
                                  <w:jc w:val="center"/>
                                </w:trPr>
                                <w:tc>
                                  <w:tcPr>
                                    <w:tcW w:w="0" w:type="auto"/>
                                    <w:tcMar>
                                      <w:top w:w="50" w:type="dxa"/>
                                      <w:left w:w="50" w:type="dxa"/>
                                      <w:bottom w:w="50" w:type="dxa"/>
                                      <w:right w:w="50" w:type="dxa"/>
                                    </w:tcMar>
                                    <w:vAlign w:val="center"/>
                                    <w:hideMark/>
                                  </w:tcPr>
                                  <w:tbl>
                                    <w:tblPr>
                                      <w:tblW w:w="5000" w:type="pct"/>
                                      <w:tblCellMar>
                                        <w:left w:w="0" w:type="dxa"/>
                                        <w:right w:w="0" w:type="dxa"/>
                                      </w:tblCellMar>
                                      <w:tblLook w:val="04A0" w:firstRow="1" w:lastRow="0" w:firstColumn="1" w:lastColumn="0" w:noHBand="0" w:noVBand="1"/>
                                    </w:tblPr>
                                    <w:tblGrid>
                                      <w:gridCol w:w="5800"/>
                                    </w:tblGrid>
                                    <w:tr w:rsidR="00F8629B" w14:paraId="4DA4A880" w14:textId="77777777">
                                      <w:tc>
                                        <w:tcPr>
                                          <w:tcW w:w="0" w:type="auto"/>
                                          <w:vAlign w:val="center"/>
                                          <w:hideMark/>
                                        </w:tcPr>
                                        <w:p w14:paraId="677D514B" w14:textId="77777777" w:rsidR="00F8629B" w:rsidRDefault="00F8629B">
                                          <w:pPr>
                                            <w:rPr>
                                              <w:rFonts w:ascii="Arial" w:hAnsi="Arial" w:cs="Arial"/>
                                              <w:color w:val="DBDBDB"/>
                                              <w:sz w:val="21"/>
                                              <w:szCs w:val="21"/>
                                            </w:rPr>
                                          </w:pPr>
                                          <w:r>
                                            <w:rPr>
                                              <w:rFonts w:ascii="Arial" w:hAnsi="Arial" w:cs="Arial"/>
                                              <w:color w:val="000000"/>
                                              <w:sz w:val="21"/>
                                              <w:szCs w:val="21"/>
                                            </w:rPr>
                                            <w:lastRenderedPageBreak/>
                                            <w:t xml:space="preserve">If you know any children, young people or parents/carers that would like to be involved in any future events, please share our </w:t>
                                          </w:r>
                                          <w:hyperlink r:id="rId37" w:tgtFrame="_blank" w:history="1">
                                            <w:r>
                                              <w:rPr>
                                                <w:rStyle w:val="Hyperlink"/>
                                                <w:rFonts w:ascii="Arial" w:hAnsi="Arial" w:cs="Arial"/>
                                                <w:color w:val="2FAADE"/>
                                                <w:sz w:val="21"/>
                                                <w:szCs w:val="21"/>
                                              </w:rPr>
                                              <w:t>Listen Up email address</w:t>
                                            </w:r>
                                          </w:hyperlink>
                                          <w:r>
                                            <w:rPr>
                                              <w:rFonts w:ascii="Arial" w:hAnsi="Arial" w:cs="Arial"/>
                                              <w:color w:val="000000"/>
                                              <w:sz w:val="21"/>
                                              <w:szCs w:val="21"/>
                                            </w:rPr>
                                            <w:t xml:space="preserve"> with them so that they can let us know.</w:t>
                                          </w:r>
                                        </w:p>
                                      </w:tc>
                                    </w:tr>
                                  </w:tbl>
                                  <w:p w14:paraId="40E112D0" w14:textId="77777777" w:rsidR="00F8629B" w:rsidRDefault="00F8629B">
                                    <w:pPr>
                                      <w:rPr>
                                        <w:rFonts w:ascii="Times New Roman" w:eastAsia="Times New Roman" w:hAnsi="Times New Roman" w:cs="Times New Roman"/>
                                        <w:sz w:val="20"/>
                                        <w:szCs w:val="20"/>
                                      </w:rPr>
                                    </w:pPr>
                                  </w:p>
                                </w:tc>
                              </w:tr>
                            </w:tbl>
                            <w:p w14:paraId="0A974294" w14:textId="77777777" w:rsidR="00F8629B" w:rsidRDefault="00F8629B">
                              <w:pPr>
                                <w:jc w:val="center"/>
                                <w:rPr>
                                  <w:rFonts w:eastAsia="Times New Roman"/>
                                  <w:sz w:val="20"/>
                                  <w:szCs w:val="20"/>
                                </w:rPr>
                              </w:pPr>
                            </w:p>
                          </w:tc>
                        </w:tr>
                      </w:tbl>
                      <w:p w14:paraId="5EC169E7" w14:textId="77777777" w:rsidR="00F8629B" w:rsidRDefault="00F8629B">
                        <w:pPr>
                          <w:jc w:val="center"/>
                          <w:rPr>
                            <w:rFonts w:eastAsia="Times New Roman"/>
                            <w:sz w:val="20"/>
                            <w:szCs w:val="20"/>
                          </w:rPr>
                        </w:pPr>
                      </w:p>
                    </w:tc>
                  </w:tr>
                </w:tbl>
                <w:p w14:paraId="0DF415D8" w14:textId="77777777" w:rsidR="00F8629B" w:rsidRDefault="00F8629B">
                  <w:pPr>
                    <w:rPr>
                      <w:rFonts w:ascii="Arial" w:hAnsi="Arial" w:cs="Arial"/>
                      <w:color w:val="DBDBDB"/>
                      <w:sz w:val="21"/>
                      <w:szCs w:val="21"/>
                    </w:rPr>
                  </w:pPr>
                </w:p>
                <w:tbl>
                  <w:tblPr>
                    <w:tblW w:w="5000" w:type="pct"/>
                    <w:tblCellMar>
                      <w:left w:w="0" w:type="dxa"/>
                      <w:right w:w="0" w:type="dxa"/>
                    </w:tblCellMar>
                    <w:tblLook w:val="04A0" w:firstRow="1" w:lastRow="0" w:firstColumn="1" w:lastColumn="0" w:noHBand="0" w:noVBand="1"/>
                  </w:tblPr>
                  <w:tblGrid>
                    <w:gridCol w:w="9638"/>
                  </w:tblGrid>
                  <w:tr w:rsidR="00F8629B" w14:paraId="7862290E"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6000"/>
                        </w:tblGrid>
                        <w:tr w:rsidR="00F8629B" w14:paraId="7E9C7876" w14:textId="77777777">
                          <w:trPr>
                            <w:jc w:val="center"/>
                          </w:trPr>
                          <w:tc>
                            <w:tcPr>
                              <w:tcW w:w="5000" w:type="pct"/>
                              <w:tcMar>
                                <w:top w:w="50" w:type="dxa"/>
                                <w:left w:w="50" w:type="dxa"/>
                                <w:bottom w:w="50" w:type="dxa"/>
                                <w:right w:w="50" w:type="dxa"/>
                              </w:tcMar>
                              <w:hideMark/>
                            </w:tcPr>
                            <w:tbl>
                              <w:tblPr>
                                <w:tblW w:w="5000" w:type="pct"/>
                                <w:jc w:val="center"/>
                                <w:tblCellMar>
                                  <w:left w:w="0" w:type="dxa"/>
                                  <w:right w:w="0" w:type="dxa"/>
                                </w:tblCellMar>
                                <w:tblLook w:val="04A0" w:firstRow="1" w:lastRow="0" w:firstColumn="1" w:lastColumn="0" w:noHBand="0" w:noVBand="1"/>
                              </w:tblPr>
                              <w:tblGrid>
                                <w:gridCol w:w="5900"/>
                              </w:tblGrid>
                              <w:tr w:rsidR="00F8629B" w14:paraId="0DBC0CCD"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5600"/>
                                    </w:tblGrid>
                                    <w:tr w:rsidR="00F8629B" w14:paraId="7C981277" w14:textId="77777777">
                                      <w:tc>
                                        <w:tcPr>
                                          <w:tcW w:w="0" w:type="auto"/>
                                          <w:tcBorders>
                                            <w:top w:val="dotted" w:sz="12" w:space="0" w:color="1B1919"/>
                                            <w:left w:val="nil"/>
                                            <w:bottom w:val="nil"/>
                                            <w:right w:val="nil"/>
                                          </w:tcBorders>
                                          <w:vAlign w:val="center"/>
                                          <w:hideMark/>
                                        </w:tcPr>
                                        <w:p w14:paraId="67F6A801" w14:textId="77777777" w:rsidR="00F8629B" w:rsidRDefault="00F8629B">
                                          <w:pPr>
                                            <w:rPr>
                                              <w:rFonts w:ascii="Arial" w:hAnsi="Arial" w:cs="Arial"/>
                                              <w:color w:val="DBDBDB"/>
                                              <w:sz w:val="21"/>
                                              <w:szCs w:val="21"/>
                                            </w:rPr>
                                          </w:pPr>
                                        </w:p>
                                      </w:tc>
                                    </w:tr>
                                  </w:tbl>
                                  <w:p w14:paraId="710952D8" w14:textId="77777777" w:rsidR="00F8629B" w:rsidRDefault="00F8629B">
                                    <w:pPr>
                                      <w:rPr>
                                        <w:rFonts w:eastAsia="Times New Roman"/>
                                        <w:sz w:val="20"/>
                                        <w:szCs w:val="20"/>
                                      </w:rPr>
                                    </w:pPr>
                                  </w:p>
                                </w:tc>
                              </w:tr>
                            </w:tbl>
                            <w:p w14:paraId="0243D058" w14:textId="77777777" w:rsidR="00F8629B" w:rsidRDefault="00F8629B">
                              <w:pPr>
                                <w:jc w:val="center"/>
                                <w:rPr>
                                  <w:rFonts w:eastAsia="Times New Roman"/>
                                  <w:sz w:val="20"/>
                                  <w:szCs w:val="20"/>
                                </w:rPr>
                              </w:pPr>
                            </w:p>
                          </w:tc>
                        </w:tr>
                      </w:tbl>
                      <w:p w14:paraId="53C6456C" w14:textId="77777777" w:rsidR="00F8629B" w:rsidRDefault="00F8629B">
                        <w:pPr>
                          <w:jc w:val="center"/>
                          <w:rPr>
                            <w:rFonts w:eastAsia="Times New Roman"/>
                            <w:sz w:val="20"/>
                            <w:szCs w:val="20"/>
                          </w:rPr>
                        </w:pPr>
                      </w:p>
                    </w:tc>
                  </w:tr>
                  <w:tr w:rsidR="00F8629B" w14:paraId="1A9EC8DF"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2520"/>
                          <w:gridCol w:w="3480"/>
                        </w:tblGrid>
                        <w:tr w:rsidR="00F8629B" w14:paraId="25AEDAC6" w14:textId="77777777">
                          <w:trPr>
                            <w:jc w:val="center"/>
                          </w:trPr>
                          <w:tc>
                            <w:tcPr>
                              <w:tcW w:w="25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2370"/>
                              </w:tblGrid>
                              <w:tr w:rsidR="00F8629B" w14:paraId="7EFE52C9" w14:textId="77777777">
                                <w:trPr>
                                  <w:jc w:val="center"/>
                                </w:trPr>
                                <w:tc>
                                  <w:tcPr>
                                    <w:tcW w:w="0" w:type="auto"/>
                                    <w:tcMar>
                                      <w:top w:w="50" w:type="dxa"/>
                                      <w:left w:w="50" w:type="dxa"/>
                                      <w:bottom w:w="50" w:type="dxa"/>
                                      <w:right w:w="50" w:type="dxa"/>
                                    </w:tcMar>
                                    <w:vAlign w:val="center"/>
                                    <w:hideMark/>
                                  </w:tcPr>
                                  <w:tbl>
                                    <w:tblPr>
                                      <w:tblW w:w="5000" w:type="pct"/>
                                      <w:tblCellMar>
                                        <w:left w:w="0" w:type="dxa"/>
                                        <w:right w:w="0" w:type="dxa"/>
                                      </w:tblCellMar>
                                      <w:tblLook w:val="04A0" w:firstRow="1" w:lastRow="0" w:firstColumn="1" w:lastColumn="0" w:noHBand="0" w:noVBand="1"/>
                                    </w:tblPr>
                                    <w:tblGrid>
                                      <w:gridCol w:w="2270"/>
                                    </w:tblGrid>
                                    <w:tr w:rsidR="00F8629B" w14:paraId="424AC713" w14:textId="77777777">
                                      <w:tc>
                                        <w:tcPr>
                                          <w:tcW w:w="0" w:type="auto"/>
                                          <w:vAlign w:val="center"/>
                                          <w:hideMark/>
                                        </w:tcPr>
                                        <w:p w14:paraId="68CE02B5" w14:textId="77777777" w:rsidR="00F8629B" w:rsidRDefault="00F8629B">
                                          <w:pPr>
                                            <w:rPr>
                                              <w:rFonts w:ascii="Arial" w:hAnsi="Arial" w:cs="Arial"/>
                                              <w:color w:val="DBDBDB"/>
                                              <w:sz w:val="21"/>
                                              <w:szCs w:val="21"/>
                                            </w:rPr>
                                          </w:pPr>
                                          <w:r>
                                            <w:rPr>
                                              <w:rStyle w:val="Strong"/>
                                              <w:rFonts w:ascii="Arial" w:hAnsi="Arial" w:cs="Arial"/>
                                              <w:color w:val="000000"/>
                                              <w:sz w:val="21"/>
                                              <w:szCs w:val="21"/>
                                            </w:rPr>
                                            <w:t>'The Big Ask'</w:t>
                                          </w:r>
                                          <w:r>
                                            <w:rPr>
                                              <w:rFonts w:ascii="Arial" w:hAnsi="Arial" w:cs="Arial"/>
                                              <w:b/>
                                              <w:bCs/>
                                              <w:color w:val="000000"/>
                                              <w:sz w:val="21"/>
                                              <w:szCs w:val="21"/>
                                            </w:rPr>
                                            <w:br/>
                                          </w:r>
                                          <w:r>
                                            <w:rPr>
                                              <w:rFonts w:ascii="Arial" w:hAnsi="Arial" w:cs="Arial"/>
                                              <w:b/>
                                              <w:bCs/>
                                              <w:color w:val="000000"/>
                                              <w:sz w:val="21"/>
                                              <w:szCs w:val="21"/>
                                            </w:rPr>
                                            <w:br/>
                                          </w:r>
                                          <w:r>
                                            <w:rPr>
                                              <w:rFonts w:ascii="Arial" w:hAnsi="Arial" w:cs="Arial"/>
                                              <w:color w:val="000000"/>
                                              <w:sz w:val="21"/>
                                              <w:szCs w:val="21"/>
                                            </w:rPr>
                                            <w:t xml:space="preserve">On Monday 19 April, Dame Rachel de Souza, Children’s Commissioner for England, launched the largest ever survey of children in England as part of a </w:t>
                                          </w:r>
                                          <w:hyperlink r:id="rId38" w:tgtFrame="_blank" w:history="1">
                                            <w:r>
                                              <w:rPr>
                                                <w:rStyle w:val="Hyperlink"/>
                                                <w:rFonts w:ascii="Arial" w:hAnsi="Arial" w:cs="Arial"/>
                                                <w:color w:val="2FAADE"/>
                                                <w:sz w:val="21"/>
                                                <w:szCs w:val="21"/>
                                              </w:rPr>
                                              <w:t>once-in-a-generation review of the future of childhood.</w:t>
                                            </w:r>
                                          </w:hyperlink>
                                          <w:r>
                                            <w:rPr>
                                              <w:rFonts w:ascii="Arial" w:hAnsi="Arial" w:cs="Arial"/>
                                              <w:color w:val="000000"/>
                                              <w:sz w:val="21"/>
                                              <w:szCs w:val="21"/>
                                            </w:rPr>
                                            <w:t xml:space="preserve"> </w:t>
                                          </w:r>
                                          <w:r>
                                            <w:rPr>
                                              <w:rFonts w:ascii="Arial" w:hAnsi="Arial" w:cs="Arial"/>
                                              <w:color w:val="000000"/>
                                              <w:sz w:val="21"/>
                                              <w:szCs w:val="21"/>
                                            </w:rPr>
                                            <w:br/>
                                          </w:r>
                                          <w:r>
                                            <w:rPr>
                                              <w:rFonts w:ascii="Arial" w:hAnsi="Arial" w:cs="Arial"/>
                                              <w:color w:val="000000"/>
                                              <w:sz w:val="21"/>
                                              <w:szCs w:val="21"/>
                                            </w:rPr>
                                            <w:br/>
                                            <w:t>'The Big Ask' aims to find out what children’s concerns and aspirations about the future are and the results will be used to show the Government what children need to live happier lives. </w:t>
                                          </w:r>
                                        </w:p>
                                      </w:tc>
                                    </w:tr>
                                  </w:tbl>
                                  <w:p w14:paraId="49C3FE44" w14:textId="77777777" w:rsidR="00F8629B" w:rsidRDefault="00F8629B">
                                    <w:pPr>
                                      <w:rPr>
                                        <w:rFonts w:ascii="Times New Roman" w:eastAsia="Times New Roman" w:hAnsi="Times New Roman" w:cs="Times New Roman"/>
                                        <w:sz w:val="20"/>
                                        <w:szCs w:val="20"/>
                                      </w:rPr>
                                    </w:pPr>
                                  </w:p>
                                </w:tc>
                              </w:tr>
                            </w:tbl>
                            <w:p w14:paraId="7DBAF249" w14:textId="77777777" w:rsidR="00F8629B" w:rsidRDefault="00F8629B">
                              <w:pPr>
                                <w:jc w:val="center"/>
                                <w:rPr>
                                  <w:rFonts w:eastAsia="Times New Roman"/>
                                  <w:sz w:val="20"/>
                                  <w:szCs w:val="20"/>
                                </w:rPr>
                              </w:pPr>
                            </w:p>
                          </w:tc>
                          <w:tc>
                            <w:tcPr>
                              <w:tcW w:w="25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3330"/>
                              </w:tblGrid>
                              <w:tr w:rsidR="00F8629B" w14:paraId="4993CC79" w14:textId="77777777">
                                <w:trPr>
                                  <w:jc w:val="center"/>
                                </w:trPr>
                                <w:tc>
                                  <w:tcPr>
                                    <w:tcW w:w="0" w:type="auto"/>
                                    <w:vAlign w:val="center"/>
                                    <w:hideMark/>
                                  </w:tcPr>
                                  <w:p w14:paraId="07EDD1BC" w14:textId="5B2D149A" w:rsidR="00F8629B" w:rsidRDefault="00F8629B">
                                    <w:pPr>
                                      <w:jc w:val="center"/>
                                      <w:rPr>
                                        <w:rFonts w:ascii="Arial" w:hAnsi="Arial" w:cs="Arial"/>
                                        <w:color w:val="DBDBDB"/>
                                        <w:sz w:val="21"/>
                                        <w:szCs w:val="21"/>
                                      </w:rPr>
                                    </w:pPr>
                                    <w:r>
                                      <w:rPr>
                                        <w:rFonts w:ascii="Arial" w:hAnsi="Arial" w:cs="Arial"/>
                                        <w:noProof/>
                                        <w:color w:val="DBDBDB"/>
                                        <w:sz w:val="21"/>
                                        <w:szCs w:val="21"/>
                                        <w:lang w:eastAsia="en-GB"/>
                                      </w:rPr>
                                      <w:drawing>
                                        <wp:inline distT="0" distB="0" distL="0" distR="0" wp14:anchorId="6154BDC2" wp14:editId="1B794F09">
                                          <wp:extent cx="2114550" cy="1502060"/>
                                          <wp:effectExtent l="0" t="0" r="0" b="3175"/>
                                          <wp:docPr id="35" name="Picture 35" descr="https://securefile.cloud/MTQxOTk/MyMind-Artwork/mymind-banner-cat-services-cr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ecurefile.cloud/MTQxOTk/MyMind-Artwork/mymind-banner-cat-services-crop-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7193" cy="1503938"/>
                                                  </a:xfrm>
                                                  <a:prstGeom prst="rect">
                                                    <a:avLst/>
                                                  </a:prstGeom>
                                                  <a:noFill/>
                                                  <a:ln>
                                                    <a:noFill/>
                                                  </a:ln>
                                                </pic:spPr>
                                              </pic:pic>
                                            </a:graphicData>
                                          </a:graphic>
                                        </wp:inline>
                                      </w:drawing>
                                    </w:r>
                                  </w:p>
                                </w:tc>
                              </w:tr>
                            </w:tbl>
                            <w:p w14:paraId="46181A1E" w14:textId="77777777" w:rsidR="00F8629B" w:rsidRDefault="00F8629B">
                              <w:pPr>
                                <w:jc w:val="center"/>
                                <w:rPr>
                                  <w:rFonts w:ascii="Times New Roman" w:eastAsia="Times New Roman" w:hAnsi="Times New Roman" w:cs="Times New Roman"/>
                                  <w:sz w:val="20"/>
                                  <w:szCs w:val="20"/>
                                </w:rPr>
                              </w:pPr>
                            </w:p>
                          </w:tc>
                        </w:tr>
                      </w:tbl>
                      <w:p w14:paraId="400BAAA8" w14:textId="77777777" w:rsidR="00F8629B" w:rsidRDefault="00F8629B">
                        <w:pPr>
                          <w:jc w:val="center"/>
                          <w:rPr>
                            <w:rFonts w:eastAsia="Times New Roman"/>
                            <w:sz w:val="20"/>
                            <w:szCs w:val="20"/>
                          </w:rPr>
                        </w:pPr>
                      </w:p>
                    </w:tc>
                  </w:tr>
                </w:tbl>
                <w:p w14:paraId="588CE4AF" w14:textId="77777777" w:rsidR="00F8629B" w:rsidRDefault="00F8629B">
                  <w:pPr>
                    <w:rPr>
                      <w:rFonts w:ascii="Arial" w:hAnsi="Arial" w:cs="Arial"/>
                      <w:color w:val="DBDBDB"/>
                      <w:sz w:val="21"/>
                      <w:szCs w:val="21"/>
                    </w:rPr>
                  </w:pPr>
                </w:p>
                <w:tbl>
                  <w:tblPr>
                    <w:tblW w:w="5000" w:type="pct"/>
                    <w:tblCellMar>
                      <w:left w:w="0" w:type="dxa"/>
                      <w:right w:w="0" w:type="dxa"/>
                    </w:tblCellMar>
                    <w:tblLook w:val="04A0" w:firstRow="1" w:lastRow="0" w:firstColumn="1" w:lastColumn="0" w:noHBand="0" w:noVBand="1"/>
                  </w:tblPr>
                  <w:tblGrid>
                    <w:gridCol w:w="9638"/>
                  </w:tblGrid>
                  <w:tr w:rsidR="00F8629B" w14:paraId="6B60A8EE"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6000"/>
                        </w:tblGrid>
                        <w:tr w:rsidR="00F8629B" w14:paraId="1DB9E298" w14:textId="77777777">
                          <w:trPr>
                            <w:jc w:val="center"/>
                          </w:trPr>
                          <w:tc>
                            <w:tcPr>
                              <w:tcW w:w="50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5850"/>
                              </w:tblGrid>
                              <w:tr w:rsidR="00F8629B" w14:paraId="4471AF87" w14:textId="77777777">
                                <w:trPr>
                                  <w:jc w:val="center"/>
                                </w:trPr>
                                <w:tc>
                                  <w:tcPr>
                                    <w:tcW w:w="0" w:type="auto"/>
                                    <w:tcMar>
                                      <w:top w:w="50" w:type="dxa"/>
                                      <w:left w:w="50" w:type="dxa"/>
                                      <w:bottom w:w="50" w:type="dxa"/>
                                      <w:right w:w="50" w:type="dxa"/>
                                    </w:tcMar>
                                    <w:vAlign w:val="center"/>
                                    <w:hideMark/>
                                  </w:tcPr>
                                  <w:tbl>
                                    <w:tblPr>
                                      <w:tblW w:w="5000" w:type="pct"/>
                                      <w:tblCellMar>
                                        <w:left w:w="0" w:type="dxa"/>
                                        <w:right w:w="0" w:type="dxa"/>
                                      </w:tblCellMar>
                                      <w:tblLook w:val="04A0" w:firstRow="1" w:lastRow="0" w:firstColumn="1" w:lastColumn="0" w:noHBand="0" w:noVBand="1"/>
                                    </w:tblPr>
                                    <w:tblGrid>
                                      <w:gridCol w:w="5750"/>
                                    </w:tblGrid>
                                    <w:tr w:rsidR="00F8629B" w14:paraId="6C025FF4" w14:textId="77777777">
                                      <w:tc>
                                        <w:tcPr>
                                          <w:tcW w:w="0" w:type="auto"/>
                                          <w:vAlign w:val="center"/>
                                          <w:hideMark/>
                                        </w:tcPr>
                                        <w:p w14:paraId="302DE6F7" w14:textId="77777777" w:rsidR="00F8629B" w:rsidRDefault="00F8629B">
                                          <w:pPr>
                                            <w:rPr>
                                              <w:rFonts w:ascii="Arial" w:hAnsi="Arial" w:cs="Arial"/>
                                              <w:color w:val="DBDBDB"/>
                                              <w:sz w:val="21"/>
                                              <w:szCs w:val="21"/>
                                            </w:rPr>
                                          </w:pPr>
                                          <w:r>
                                            <w:rPr>
                                              <w:rFonts w:ascii="Arial" w:hAnsi="Arial" w:cs="Arial"/>
                                              <w:color w:val="000000"/>
                                              <w:sz w:val="21"/>
                                              <w:szCs w:val="21"/>
                                            </w:rPr>
                                            <w:t xml:space="preserve">Please share this opportunity so that we can reach as many children as possible. For full details, </w:t>
                                          </w:r>
                                          <w:hyperlink r:id="rId40" w:tgtFrame="_blank" w:history="1">
                                            <w:r>
                                              <w:rPr>
                                                <w:rStyle w:val="Hyperlink"/>
                                                <w:rFonts w:ascii="Arial" w:hAnsi="Arial" w:cs="Arial"/>
                                                <w:color w:val="2FAADE"/>
                                                <w:sz w:val="21"/>
                                                <w:szCs w:val="21"/>
                                              </w:rPr>
                                              <w:t>click here.</w:t>
                                            </w:r>
                                          </w:hyperlink>
                                        </w:p>
                                      </w:tc>
                                    </w:tr>
                                  </w:tbl>
                                  <w:p w14:paraId="322805C2" w14:textId="77777777" w:rsidR="00F8629B" w:rsidRDefault="00F8629B">
                                    <w:pPr>
                                      <w:rPr>
                                        <w:rFonts w:ascii="Times New Roman" w:eastAsia="Times New Roman" w:hAnsi="Times New Roman" w:cs="Times New Roman"/>
                                        <w:sz w:val="20"/>
                                        <w:szCs w:val="20"/>
                                      </w:rPr>
                                    </w:pPr>
                                  </w:p>
                                </w:tc>
                              </w:tr>
                            </w:tbl>
                            <w:p w14:paraId="5867B5E4" w14:textId="77777777" w:rsidR="00F8629B" w:rsidRDefault="00F8629B">
                              <w:pPr>
                                <w:jc w:val="center"/>
                                <w:rPr>
                                  <w:rFonts w:eastAsia="Times New Roman"/>
                                  <w:sz w:val="20"/>
                                  <w:szCs w:val="20"/>
                                </w:rPr>
                              </w:pPr>
                            </w:p>
                          </w:tc>
                        </w:tr>
                      </w:tbl>
                      <w:p w14:paraId="7F3690DF" w14:textId="77777777" w:rsidR="00F8629B" w:rsidRDefault="00F8629B">
                        <w:pPr>
                          <w:jc w:val="center"/>
                          <w:rPr>
                            <w:rFonts w:eastAsia="Times New Roman"/>
                            <w:sz w:val="20"/>
                            <w:szCs w:val="20"/>
                          </w:rPr>
                        </w:pPr>
                      </w:p>
                    </w:tc>
                  </w:tr>
                  <w:tr w:rsidR="00F8629B" w14:paraId="2B1D7A80"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6000"/>
                        </w:tblGrid>
                        <w:tr w:rsidR="00F8629B" w14:paraId="5A814568" w14:textId="77777777">
                          <w:trPr>
                            <w:jc w:val="center"/>
                          </w:trPr>
                          <w:tc>
                            <w:tcPr>
                              <w:tcW w:w="5000" w:type="pct"/>
                              <w:tcMar>
                                <w:top w:w="50" w:type="dxa"/>
                                <w:left w:w="50" w:type="dxa"/>
                                <w:bottom w:w="50" w:type="dxa"/>
                                <w:right w:w="50" w:type="dxa"/>
                              </w:tcMar>
                              <w:hideMark/>
                            </w:tcPr>
                            <w:tbl>
                              <w:tblPr>
                                <w:tblW w:w="5000" w:type="pct"/>
                                <w:jc w:val="center"/>
                                <w:tblCellMar>
                                  <w:left w:w="0" w:type="dxa"/>
                                  <w:right w:w="0" w:type="dxa"/>
                                </w:tblCellMar>
                                <w:tblLook w:val="04A0" w:firstRow="1" w:lastRow="0" w:firstColumn="1" w:lastColumn="0" w:noHBand="0" w:noVBand="1"/>
                              </w:tblPr>
                              <w:tblGrid>
                                <w:gridCol w:w="5900"/>
                              </w:tblGrid>
                              <w:tr w:rsidR="00F8629B" w14:paraId="00489B89"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5600"/>
                                    </w:tblGrid>
                                    <w:tr w:rsidR="00F8629B" w14:paraId="34EE18AF" w14:textId="77777777">
                                      <w:tc>
                                        <w:tcPr>
                                          <w:tcW w:w="0" w:type="auto"/>
                                          <w:tcBorders>
                                            <w:top w:val="dotted" w:sz="12" w:space="0" w:color="1B1919"/>
                                            <w:left w:val="nil"/>
                                            <w:bottom w:val="nil"/>
                                            <w:right w:val="nil"/>
                                          </w:tcBorders>
                                          <w:vAlign w:val="center"/>
                                          <w:hideMark/>
                                        </w:tcPr>
                                        <w:p w14:paraId="763D9E48" w14:textId="77777777" w:rsidR="00F8629B" w:rsidRDefault="00F8629B">
                                          <w:pPr>
                                            <w:rPr>
                                              <w:rFonts w:eastAsia="Times New Roman"/>
                                              <w:sz w:val="20"/>
                                              <w:szCs w:val="20"/>
                                            </w:rPr>
                                          </w:pPr>
                                        </w:p>
                                      </w:tc>
                                    </w:tr>
                                  </w:tbl>
                                  <w:p w14:paraId="2D35B409" w14:textId="77777777" w:rsidR="00F8629B" w:rsidRDefault="00F8629B">
                                    <w:pPr>
                                      <w:rPr>
                                        <w:rFonts w:eastAsia="Times New Roman"/>
                                        <w:sz w:val="20"/>
                                        <w:szCs w:val="20"/>
                                      </w:rPr>
                                    </w:pPr>
                                  </w:p>
                                </w:tc>
                              </w:tr>
                            </w:tbl>
                            <w:p w14:paraId="7C837736" w14:textId="77777777" w:rsidR="00F8629B" w:rsidRDefault="00F8629B">
                              <w:pPr>
                                <w:jc w:val="center"/>
                                <w:rPr>
                                  <w:rFonts w:eastAsia="Times New Roman"/>
                                  <w:sz w:val="20"/>
                                  <w:szCs w:val="20"/>
                                </w:rPr>
                              </w:pPr>
                            </w:p>
                          </w:tc>
                        </w:tr>
                      </w:tbl>
                      <w:p w14:paraId="2C50997F" w14:textId="77777777" w:rsidR="00F8629B" w:rsidRDefault="00F8629B">
                        <w:pPr>
                          <w:jc w:val="center"/>
                          <w:rPr>
                            <w:rFonts w:eastAsia="Times New Roman"/>
                            <w:sz w:val="20"/>
                            <w:szCs w:val="20"/>
                          </w:rPr>
                        </w:pPr>
                      </w:p>
                    </w:tc>
                  </w:tr>
                </w:tbl>
                <w:p w14:paraId="24F1406A" w14:textId="77777777" w:rsidR="00F8629B" w:rsidRDefault="00F8629B">
                  <w:pPr>
                    <w:rPr>
                      <w:rFonts w:ascii="Arial" w:hAnsi="Arial" w:cs="Arial"/>
                      <w:color w:val="DBDBDB"/>
                      <w:sz w:val="21"/>
                      <w:szCs w:val="21"/>
                    </w:rPr>
                  </w:pPr>
                </w:p>
                <w:tbl>
                  <w:tblPr>
                    <w:tblW w:w="5000" w:type="pct"/>
                    <w:tblCellMar>
                      <w:left w:w="0" w:type="dxa"/>
                      <w:right w:w="0" w:type="dxa"/>
                    </w:tblCellMar>
                    <w:tblLook w:val="04A0" w:firstRow="1" w:lastRow="0" w:firstColumn="1" w:lastColumn="0" w:noHBand="0" w:noVBand="1"/>
                  </w:tblPr>
                  <w:tblGrid>
                    <w:gridCol w:w="9638"/>
                  </w:tblGrid>
                  <w:tr w:rsidR="00F8629B" w14:paraId="28145685"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3000"/>
                          <w:gridCol w:w="3000"/>
                        </w:tblGrid>
                        <w:tr w:rsidR="00F8629B" w14:paraId="7ECC268D" w14:textId="77777777">
                          <w:trPr>
                            <w:jc w:val="center"/>
                          </w:trPr>
                          <w:tc>
                            <w:tcPr>
                              <w:tcW w:w="25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2850"/>
                              </w:tblGrid>
                              <w:tr w:rsidR="00F8629B" w14:paraId="15C49804" w14:textId="77777777">
                                <w:trPr>
                                  <w:jc w:val="center"/>
                                </w:trPr>
                                <w:tc>
                                  <w:tcPr>
                                    <w:tcW w:w="0" w:type="auto"/>
                                    <w:vAlign w:val="center"/>
                                    <w:hideMark/>
                                  </w:tcPr>
                                  <w:p w14:paraId="5640FA06" w14:textId="59538880" w:rsidR="00F8629B" w:rsidRDefault="00F8629B">
                                    <w:pPr>
                                      <w:jc w:val="center"/>
                                      <w:rPr>
                                        <w:rFonts w:ascii="Arial" w:hAnsi="Arial" w:cs="Arial"/>
                                        <w:color w:val="DBDBDB"/>
                                        <w:sz w:val="21"/>
                                        <w:szCs w:val="21"/>
                                      </w:rPr>
                                    </w:pPr>
                                    <w:r>
                                      <w:rPr>
                                        <w:rFonts w:ascii="Arial" w:hAnsi="Arial" w:cs="Arial"/>
                                        <w:noProof/>
                                        <w:color w:val="DBDBDB"/>
                                        <w:sz w:val="21"/>
                                        <w:szCs w:val="21"/>
                                        <w:lang w:eastAsia="en-GB"/>
                                      </w:rPr>
                                      <w:lastRenderedPageBreak/>
                                      <w:drawing>
                                        <wp:inline distT="0" distB="0" distL="0" distR="0" wp14:anchorId="0B009CF6" wp14:editId="303232BE">
                                          <wp:extent cx="1722246" cy="1971675"/>
                                          <wp:effectExtent l="0" t="0" r="0" b="0"/>
                                          <wp:docPr id="34" name="Picture 34" descr="https://securefile.cloud/MTQxOTk/MyMind-Artwork/mymind-banner-resourcescr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ecurefile.cloud/MTQxOTk/MyMind-Artwork/mymind-banner-resourcescrop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3225" cy="1972795"/>
                                                  </a:xfrm>
                                                  <a:prstGeom prst="rect">
                                                    <a:avLst/>
                                                  </a:prstGeom>
                                                  <a:noFill/>
                                                  <a:ln>
                                                    <a:noFill/>
                                                  </a:ln>
                                                </pic:spPr>
                                              </pic:pic>
                                            </a:graphicData>
                                          </a:graphic>
                                        </wp:inline>
                                      </w:drawing>
                                    </w:r>
                                  </w:p>
                                </w:tc>
                              </w:tr>
                            </w:tbl>
                            <w:p w14:paraId="32089125" w14:textId="77777777" w:rsidR="00F8629B" w:rsidRDefault="00F8629B">
                              <w:pPr>
                                <w:jc w:val="center"/>
                                <w:rPr>
                                  <w:rFonts w:ascii="Times New Roman" w:eastAsia="Times New Roman" w:hAnsi="Times New Roman" w:cs="Times New Roman"/>
                                  <w:sz w:val="20"/>
                                  <w:szCs w:val="20"/>
                                </w:rPr>
                              </w:pPr>
                            </w:p>
                          </w:tc>
                          <w:tc>
                            <w:tcPr>
                              <w:tcW w:w="25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2850"/>
                              </w:tblGrid>
                              <w:tr w:rsidR="00F8629B" w14:paraId="03EDB83A" w14:textId="77777777">
                                <w:trPr>
                                  <w:jc w:val="center"/>
                                </w:trPr>
                                <w:tc>
                                  <w:tcPr>
                                    <w:tcW w:w="0" w:type="auto"/>
                                    <w:tcMar>
                                      <w:top w:w="50" w:type="dxa"/>
                                      <w:left w:w="50" w:type="dxa"/>
                                      <w:bottom w:w="50" w:type="dxa"/>
                                      <w:right w:w="50" w:type="dxa"/>
                                    </w:tcMar>
                                    <w:vAlign w:val="center"/>
                                    <w:hideMark/>
                                  </w:tcPr>
                                  <w:tbl>
                                    <w:tblPr>
                                      <w:tblW w:w="5000" w:type="pct"/>
                                      <w:tblCellMar>
                                        <w:left w:w="0" w:type="dxa"/>
                                        <w:right w:w="0" w:type="dxa"/>
                                      </w:tblCellMar>
                                      <w:tblLook w:val="04A0" w:firstRow="1" w:lastRow="0" w:firstColumn="1" w:lastColumn="0" w:noHBand="0" w:noVBand="1"/>
                                    </w:tblPr>
                                    <w:tblGrid>
                                      <w:gridCol w:w="2750"/>
                                    </w:tblGrid>
                                    <w:tr w:rsidR="00F8629B" w14:paraId="73100DEB" w14:textId="77777777">
                                      <w:tc>
                                        <w:tcPr>
                                          <w:tcW w:w="0" w:type="auto"/>
                                          <w:vAlign w:val="center"/>
                                          <w:hideMark/>
                                        </w:tcPr>
                                        <w:p w14:paraId="0DB4FB0E" w14:textId="77777777" w:rsidR="00F8629B" w:rsidRDefault="00F8629B">
                                          <w:pPr>
                                            <w:rPr>
                                              <w:rFonts w:ascii="Arial" w:hAnsi="Arial" w:cs="Arial"/>
                                              <w:color w:val="DBDBDB"/>
                                              <w:sz w:val="21"/>
                                              <w:szCs w:val="21"/>
                                            </w:rPr>
                                          </w:pPr>
                                          <w:r>
                                            <w:rPr>
                                              <w:rStyle w:val="Strong"/>
                                              <w:rFonts w:ascii="Arial" w:hAnsi="Arial" w:cs="Arial"/>
                                              <w:color w:val="000000"/>
                                              <w:sz w:val="21"/>
                                              <w:szCs w:val="21"/>
                                            </w:rPr>
                                            <w:t>Mentally Healthy Schools</w:t>
                                          </w:r>
                                          <w:r>
                                            <w:rPr>
                                              <w:rFonts w:ascii="Arial" w:hAnsi="Arial" w:cs="Arial"/>
                                              <w:b/>
                                              <w:bCs/>
                                              <w:color w:val="000000"/>
                                              <w:sz w:val="21"/>
                                              <w:szCs w:val="21"/>
                                            </w:rPr>
                                            <w:br/>
                                          </w:r>
                                          <w:r>
                                            <w:rPr>
                                              <w:rFonts w:ascii="Arial" w:hAnsi="Arial" w:cs="Arial"/>
                                              <w:b/>
                                              <w:bCs/>
                                              <w:color w:val="000000"/>
                                              <w:sz w:val="21"/>
                                              <w:szCs w:val="21"/>
                                            </w:rPr>
                                            <w:br/>
                                          </w:r>
                                          <w:r>
                                            <w:rPr>
                                              <w:rFonts w:ascii="Arial" w:hAnsi="Arial" w:cs="Arial"/>
                                              <w:color w:val="000000"/>
                                              <w:sz w:val="21"/>
                                              <w:szCs w:val="21"/>
                                            </w:rPr>
                                            <w:t>Anna Freud Centre reports that 93% of over 3,000 young people surveyed in the UK want mental health to be brought into the classroom, and for conversations about mental health to be normalised in schools and FE colleges. In the words of a young person "It is just as important as physical health and not talked about enough. People feel too ashamed to get help and this needs to change."</w:t>
                                          </w:r>
                                          <w:r>
                                            <w:rPr>
                                              <w:rFonts w:ascii="Arial" w:hAnsi="Arial" w:cs="Arial"/>
                                              <w:color w:val="000000"/>
                                              <w:sz w:val="21"/>
                                              <w:szCs w:val="21"/>
                                            </w:rPr>
                                            <w:br/>
                                          </w:r>
                                          <w:r>
                                            <w:rPr>
                                              <w:rFonts w:ascii="Arial" w:hAnsi="Arial" w:cs="Arial"/>
                                              <w:color w:val="000000"/>
                                              <w:sz w:val="21"/>
                                              <w:szCs w:val="21"/>
                                            </w:rPr>
                                            <w:br/>
                                            <w:t>The Anna Freud Centre has now launched Mentally Healthy Schools for secondary schools and FE settings, the UK’s first information and resource hub offering free, quality assured mental health resources and guidance for education professionals.</w:t>
                                          </w:r>
                                        </w:p>
                                      </w:tc>
                                    </w:tr>
                                  </w:tbl>
                                  <w:p w14:paraId="49F2D54D" w14:textId="77777777" w:rsidR="00F8629B" w:rsidRDefault="00F8629B">
                                    <w:pPr>
                                      <w:rPr>
                                        <w:rFonts w:ascii="Times New Roman" w:eastAsia="Times New Roman" w:hAnsi="Times New Roman" w:cs="Times New Roman"/>
                                        <w:sz w:val="20"/>
                                        <w:szCs w:val="20"/>
                                      </w:rPr>
                                    </w:pPr>
                                  </w:p>
                                </w:tc>
                              </w:tr>
                            </w:tbl>
                            <w:p w14:paraId="51C146F6" w14:textId="77777777" w:rsidR="00F8629B" w:rsidRDefault="00F8629B">
                              <w:pPr>
                                <w:jc w:val="center"/>
                                <w:rPr>
                                  <w:rFonts w:eastAsia="Times New Roman"/>
                                  <w:sz w:val="20"/>
                                  <w:szCs w:val="20"/>
                                </w:rPr>
                              </w:pPr>
                            </w:p>
                          </w:tc>
                        </w:tr>
                      </w:tbl>
                      <w:p w14:paraId="78EFF198" w14:textId="77777777" w:rsidR="00F8629B" w:rsidRDefault="00F8629B">
                        <w:pPr>
                          <w:jc w:val="center"/>
                          <w:rPr>
                            <w:rFonts w:eastAsia="Times New Roman"/>
                            <w:sz w:val="20"/>
                            <w:szCs w:val="20"/>
                          </w:rPr>
                        </w:pPr>
                      </w:p>
                    </w:tc>
                  </w:tr>
                  <w:tr w:rsidR="00F8629B" w14:paraId="36C0F32E"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6000"/>
                        </w:tblGrid>
                        <w:tr w:rsidR="00F8629B" w14:paraId="337797C9" w14:textId="77777777">
                          <w:trPr>
                            <w:jc w:val="center"/>
                          </w:trPr>
                          <w:tc>
                            <w:tcPr>
                              <w:tcW w:w="50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5850"/>
                              </w:tblGrid>
                              <w:tr w:rsidR="00F8629B" w14:paraId="27488D7B" w14:textId="77777777">
                                <w:trPr>
                                  <w:jc w:val="center"/>
                                </w:trPr>
                                <w:tc>
                                  <w:tcPr>
                                    <w:tcW w:w="0" w:type="auto"/>
                                    <w:tcMar>
                                      <w:top w:w="50" w:type="dxa"/>
                                      <w:left w:w="50" w:type="dxa"/>
                                      <w:bottom w:w="50" w:type="dxa"/>
                                      <w:right w:w="50" w:type="dxa"/>
                                    </w:tcMar>
                                    <w:vAlign w:val="center"/>
                                    <w:hideMark/>
                                  </w:tcPr>
                                  <w:tbl>
                                    <w:tblPr>
                                      <w:tblW w:w="5000" w:type="pct"/>
                                      <w:tblCellMar>
                                        <w:left w:w="0" w:type="dxa"/>
                                        <w:right w:w="0" w:type="dxa"/>
                                      </w:tblCellMar>
                                      <w:tblLook w:val="04A0" w:firstRow="1" w:lastRow="0" w:firstColumn="1" w:lastColumn="0" w:noHBand="0" w:noVBand="1"/>
                                    </w:tblPr>
                                    <w:tblGrid>
                                      <w:gridCol w:w="5750"/>
                                    </w:tblGrid>
                                    <w:tr w:rsidR="00F8629B" w14:paraId="7869067A" w14:textId="77777777">
                                      <w:tc>
                                        <w:tcPr>
                                          <w:tcW w:w="0" w:type="auto"/>
                                          <w:vAlign w:val="center"/>
                                          <w:hideMark/>
                                        </w:tcPr>
                                        <w:p w14:paraId="2F48015D" w14:textId="77777777" w:rsidR="00F8629B" w:rsidRDefault="00F8629B">
                                          <w:pPr>
                                            <w:rPr>
                                              <w:rFonts w:ascii="Arial" w:hAnsi="Arial" w:cs="Arial"/>
                                              <w:color w:val="DBDBDB"/>
                                              <w:sz w:val="21"/>
                                              <w:szCs w:val="21"/>
                                            </w:rPr>
                                          </w:pPr>
                                          <w:r>
                                            <w:rPr>
                                              <w:rFonts w:ascii="Arial" w:hAnsi="Arial" w:cs="Arial"/>
                                              <w:color w:val="000000"/>
                                              <w:sz w:val="21"/>
                                              <w:szCs w:val="21"/>
                                            </w:rPr>
                                            <w:t xml:space="preserve">For more information and to access this resource please </w:t>
                                          </w:r>
                                          <w:hyperlink r:id="rId42" w:tgtFrame="_blank" w:history="1">
                                            <w:r>
                                              <w:rPr>
                                                <w:rStyle w:val="Hyperlink"/>
                                                <w:rFonts w:ascii="Arial" w:hAnsi="Arial" w:cs="Arial"/>
                                                <w:color w:val="2FAADE"/>
                                                <w:sz w:val="21"/>
                                                <w:szCs w:val="21"/>
                                              </w:rPr>
                                              <w:t>click here.</w:t>
                                            </w:r>
                                          </w:hyperlink>
                                        </w:p>
                                      </w:tc>
                                    </w:tr>
                                  </w:tbl>
                                  <w:p w14:paraId="702A7146" w14:textId="77777777" w:rsidR="00F8629B" w:rsidRDefault="00F8629B">
                                    <w:pPr>
                                      <w:rPr>
                                        <w:rFonts w:ascii="Times New Roman" w:eastAsia="Times New Roman" w:hAnsi="Times New Roman" w:cs="Times New Roman"/>
                                        <w:sz w:val="20"/>
                                        <w:szCs w:val="20"/>
                                      </w:rPr>
                                    </w:pPr>
                                  </w:p>
                                </w:tc>
                              </w:tr>
                            </w:tbl>
                            <w:p w14:paraId="256875B0" w14:textId="77777777" w:rsidR="00F8629B" w:rsidRDefault="00F8629B">
                              <w:pPr>
                                <w:jc w:val="center"/>
                                <w:rPr>
                                  <w:rFonts w:eastAsia="Times New Roman"/>
                                  <w:sz w:val="20"/>
                                  <w:szCs w:val="20"/>
                                </w:rPr>
                              </w:pPr>
                            </w:p>
                          </w:tc>
                        </w:tr>
                      </w:tbl>
                      <w:p w14:paraId="0E06D25D" w14:textId="77777777" w:rsidR="00F8629B" w:rsidRDefault="00F8629B">
                        <w:pPr>
                          <w:jc w:val="center"/>
                          <w:rPr>
                            <w:rFonts w:eastAsia="Times New Roman"/>
                            <w:sz w:val="20"/>
                            <w:szCs w:val="20"/>
                          </w:rPr>
                        </w:pPr>
                      </w:p>
                    </w:tc>
                  </w:tr>
                </w:tbl>
                <w:p w14:paraId="233E0ACC" w14:textId="77777777" w:rsidR="00F8629B" w:rsidRDefault="00F8629B">
                  <w:pPr>
                    <w:rPr>
                      <w:rFonts w:ascii="Arial" w:hAnsi="Arial" w:cs="Arial"/>
                      <w:color w:val="DBDBDB"/>
                      <w:sz w:val="21"/>
                      <w:szCs w:val="21"/>
                    </w:rPr>
                  </w:pPr>
                </w:p>
                <w:tbl>
                  <w:tblPr>
                    <w:tblW w:w="5000" w:type="pct"/>
                    <w:tblCellMar>
                      <w:left w:w="0" w:type="dxa"/>
                      <w:right w:w="0" w:type="dxa"/>
                    </w:tblCellMar>
                    <w:tblLook w:val="04A0" w:firstRow="1" w:lastRow="0" w:firstColumn="1" w:lastColumn="0" w:noHBand="0" w:noVBand="1"/>
                  </w:tblPr>
                  <w:tblGrid>
                    <w:gridCol w:w="9638"/>
                  </w:tblGrid>
                  <w:tr w:rsidR="00F8629B" w14:paraId="17270FF3"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6000"/>
                        </w:tblGrid>
                        <w:tr w:rsidR="00F8629B" w14:paraId="6751ADD3" w14:textId="77777777">
                          <w:trPr>
                            <w:jc w:val="center"/>
                          </w:trPr>
                          <w:tc>
                            <w:tcPr>
                              <w:tcW w:w="5000" w:type="pct"/>
                              <w:tcMar>
                                <w:top w:w="50" w:type="dxa"/>
                                <w:left w:w="50" w:type="dxa"/>
                                <w:bottom w:w="50" w:type="dxa"/>
                                <w:right w:w="50" w:type="dxa"/>
                              </w:tcMar>
                              <w:hideMark/>
                            </w:tcPr>
                            <w:tbl>
                              <w:tblPr>
                                <w:tblW w:w="5000" w:type="pct"/>
                                <w:jc w:val="center"/>
                                <w:tblCellMar>
                                  <w:left w:w="0" w:type="dxa"/>
                                  <w:right w:w="0" w:type="dxa"/>
                                </w:tblCellMar>
                                <w:tblLook w:val="04A0" w:firstRow="1" w:lastRow="0" w:firstColumn="1" w:lastColumn="0" w:noHBand="0" w:noVBand="1"/>
                              </w:tblPr>
                              <w:tblGrid>
                                <w:gridCol w:w="5900"/>
                              </w:tblGrid>
                              <w:tr w:rsidR="00F8629B" w14:paraId="5A4D75A4"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5600"/>
                                    </w:tblGrid>
                                    <w:tr w:rsidR="00F8629B" w14:paraId="5813F5ED" w14:textId="77777777">
                                      <w:tc>
                                        <w:tcPr>
                                          <w:tcW w:w="0" w:type="auto"/>
                                          <w:tcBorders>
                                            <w:top w:val="dotted" w:sz="12" w:space="0" w:color="1B1919"/>
                                            <w:left w:val="nil"/>
                                            <w:bottom w:val="nil"/>
                                            <w:right w:val="nil"/>
                                          </w:tcBorders>
                                          <w:vAlign w:val="center"/>
                                          <w:hideMark/>
                                        </w:tcPr>
                                        <w:p w14:paraId="1E30FAD8" w14:textId="77777777" w:rsidR="00F8629B" w:rsidRDefault="00F8629B">
                                          <w:pPr>
                                            <w:rPr>
                                              <w:rFonts w:ascii="Arial" w:hAnsi="Arial" w:cs="Arial"/>
                                              <w:color w:val="DBDBDB"/>
                                              <w:sz w:val="21"/>
                                              <w:szCs w:val="21"/>
                                            </w:rPr>
                                          </w:pPr>
                                        </w:p>
                                      </w:tc>
                                    </w:tr>
                                  </w:tbl>
                                  <w:p w14:paraId="10CE6D8D" w14:textId="77777777" w:rsidR="00F8629B" w:rsidRDefault="00F8629B">
                                    <w:pPr>
                                      <w:rPr>
                                        <w:rFonts w:eastAsia="Times New Roman"/>
                                        <w:sz w:val="20"/>
                                        <w:szCs w:val="20"/>
                                      </w:rPr>
                                    </w:pPr>
                                  </w:p>
                                </w:tc>
                              </w:tr>
                            </w:tbl>
                            <w:p w14:paraId="68A6EFFD" w14:textId="77777777" w:rsidR="00F8629B" w:rsidRDefault="00F8629B">
                              <w:pPr>
                                <w:jc w:val="center"/>
                                <w:rPr>
                                  <w:rFonts w:eastAsia="Times New Roman"/>
                                  <w:sz w:val="20"/>
                                  <w:szCs w:val="20"/>
                                </w:rPr>
                              </w:pPr>
                            </w:p>
                          </w:tc>
                        </w:tr>
                      </w:tbl>
                      <w:p w14:paraId="43866D97" w14:textId="77777777" w:rsidR="00F8629B" w:rsidRDefault="00F8629B">
                        <w:pPr>
                          <w:jc w:val="center"/>
                          <w:rPr>
                            <w:rFonts w:eastAsia="Times New Roman"/>
                            <w:sz w:val="20"/>
                            <w:szCs w:val="20"/>
                          </w:rPr>
                        </w:pPr>
                      </w:p>
                    </w:tc>
                  </w:tr>
                  <w:tr w:rsidR="00F8629B" w14:paraId="7566173D"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3000"/>
                          <w:gridCol w:w="3000"/>
                        </w:tblGrid>
                        <w:tr w:rsidR="00F8629B" w14:paraId="74C842ED" w14:textId="77777777">
                          <w:trPr>
                            <w:jc w:val="center"/>
                          </w:trPr>
                          <w:tc>
                            <w:tcPr>
                              <w:tcW w:w="25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2850"/>
                              </w:tblGrid>
                              <w:tr w:rsidR="00F8629B" w14:paraId="7F1ABF18" w14:textId="77777777">
                                <w:trPr>
                                  <w:jc w:val="center"/>
                                </w:trPr>
                                <w:tc>
                                  <w:tcPr>
                                    <w:tcW w:w="0" w:type="auto"/>
                                    <w:vAlign w:val="center"/>
                                    <w:hideMark/>
                                  </w:tcPr>
                                  <w:p w14:paraId="509BABCD" w14:textId="762796E0" w:rsidR="00F8629B" w:rsidRDefault="00F8629B">
                                    <w:pPr>
                                      <w:jc w:val="center"/>
                                      <w:rPr>
                                        <w:rFonts w:ascii="Arial" w:hAnsi="Arial" w:cs="Arial"/>
                                        <w:color w:val="DBDBDB"/>
                                        <w:sz w:val="21"/>
                                        <w:szCs w:val="21"/>
                                      </w:rPr>
                                    </w:pPr>
                                    <w:r>
                                      <w:rPr>
                                        <w:rFonts w:ascii="Arial" w:hAnsi="Arial" w:cs="Arial"/>
                                        <w:noProof/>
                                        <w:color w:val="DBDBDB"/>
                                        <w:sz w:val="21"/>
                                        <w:szCs w:val="21"/>
                                        <w:lang w:eastAsia="en-GB"/>
                                      </w:rPr>
                                      <w:lastRenderedPageBreak/>
                                      <w:drawing>
                                        <wp:inline distT="0" distB="0" distL="0" distR="0" wp14:anchorId="319248E8" wp14:editId="6FB60F87">
                                          <wp:extent cx="1704975" cy="1669700"/>
                                          <wp:effectExtent l="0" t="0" r="0" b="6985"/>
                                          <wp:docPr id="33" name="Picture 33" descr="https://securefile.cloud/MTQxOTk/MyMind-Artwork/mymind-banner---cat-before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ecurefile.cloud/MTQxOTk/MyMind-Artwork/mymind-banner---cat-beforelos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7350" cy="1672025"/>
                                                  </a:xfrm>
                                                  <a:prstGeom prst="rect">
                                                    <a:avLst/>
                                                  </a:prstGeom>
                                                  <a:noFill/>
                                                  <a:ln>
                                                    <a:noFill/>
                                                  </a:ln>
                                                </pic:spPr>
                                              </pic:pic>
                                            </a:graphicData>
                                          </a:graphic>
                                        </wp:inline>
                                      </w:drawing>
                                    </w:r>
                                  </w:p>
                                </w:tc>
                              </w:tr>
                            </w:tbl>
                            <w:p w14:paraId="402203F0" w14:textId="77777777" w:rsidR="00F8629B" w:rsidRDefault="00F8629B">
                              <w:pPr>
                                <w:jc w:val="center"/>
                                <w:rPr>
                                  <w:rFonts w:ascii="Times New Roman" w:eastAsia="Times New Roman" w:hAnsi="Times New Roman" w:cs="Times New Roman"/>
                                  <w:sz w:val="20"/>
                                  <w:szCs w:val="20"/>
                                </w:rPr>
                              </w:pPr>
                            </w:p>
                          </w:tc>
                          <w:tc>
                            <w:tcPr>
                              <w:tcW w:w="25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2850"/>
                              </w:tblGrid>
                              <w:tr w:rsidR="00F8629B" w14:paraId="07C75314" w14:textId="77777777">
                                <w:trPr>
                                  <w:jc w:val="center"/>
                                </w:trPr>
                                <w:tc>
                                  <w:tcPr>
                                    <w:tcW w:w="0" w:type="auto"/>
                                    <w:tcMar>
                                      <w:top w:w="50" w:type="dxa"/>
                                      <w:left w:w="50" w:type="dxa"/>
                                      <w:bottom w:w="50" w:type="dxa"/>
                                      <w:right w:w="50" w:type="dxa"/>
                                    </w:tcMar>
                                    <w:vAlign w:val="center"/>
                                    <w:hideMark/>
                                  </w:tcPr>
                                  <w:tbl>
                                    <w:tblPr>
                                      <w:tblW w:w="5000" w:type="pct"/>
                                      <w:tblCellMar>
                                        <w:left w:w="0" w:type="dxa"/>
                                        <w:right w:w="0" w:type="dxa"/>
                                      </w:tblCellMar>
                                      <w:tblLook w:val="04A0" w:firstRow="1" w:lastRow="0" w:firstColumn="1" w:lastColumn="0" w:noHBand="0" w:noVBand="1"/>
                                    </w:tblPr>
                                    <w:tblGrid>
                                      <w:gridCol w:w="2750"/>
                                    </w:tblGrid>
                                    <w:tr w:rsidR="00F8629B" w14:paraId="70089736" w14:textId="77777777">
                                      <w:tc>
                                        <w:tcPr>
                                          <w:tcW w:w="0" w:type="auto"/>
                                          <w:vAlign w:val="center"/>
                                          <w:hideMark/>
                                        </w:tcPr>
                                        <w:p w14:paraId="73FDF0B7" w14:textId="77777777" w:rsidR="00F8629B" w:rsidRDefault="00F8629B">
                                          <w:pPr>
                                            <w:rPr>
                                              <w:rFonts w:ascii="Arial" w:hAnsi="Arial" w:cs="Arial"/>
                                              <w:color w:val="DBDBDB"/>
                                              <w:sz w:val="21"/>
                                              <w:szCs w:val="21"/>
                                            </w:rPr>
                                          </w:pPr>
                                          <w:r>
                                            <w:rPr>
                                              <w:rStyle w:val="Strong"/>
                                              <w:rFonts w:ascii="Arial" w:hAnsi="Arial" w:cs="Arial"/>
                                              <w:color w:val="000000"/>
                                              <w:sz w:val="21"/>
                                              <w:szCs w:val="21"/>
                                            </w:rPr>
                                            <w:t>Stress Awareness Month</w:t>
                                          </w:r>
                                          <w:r>
                                            <w:rPr>
                                              <w:rFonts w:ascii="Arial" w:hAnsi="Arial" w:cs="Arial"/>
                                              <w:color w:val="000000"/>
                                              <w:sz w:val="21"/>
                                              <w:szCs w:val="21"/>
                                            </w:rPr>
                                            <w:br/>
                                          </w:r>
                                          <w:r>
                                            <w:rPr>
                                              <w:rFonts w:ascii="Arial" w:hAnsi="Arial" w:cs="Arial"/>
                                              <w:color w:val="000000"/>
                                              <w:sz w:val="21"/>
                                              <w:szCs w:val="21"/>
                                            </w:rPr>
                                            <w:br/>
                                            <w:t xml:space="preserve">Eight out of ten (82%) education professionals describe themselves as stressed from working during the pandemic. Nearly half have considered leaving their profession due to the impact of work related stress on their health and wellbeing, (For more information </w:t>
                                          </w:r>
                                          <w:hyperlink r:id="rId44" w:tgtFrame="_blank" w:history="1">
                                            <w:r>
                                              <w:rPr>
                                                <w:rStyle w:val="Hyperlink"/>
                                                <w:rFonts w:ascii="Arial" w:hAnsi="Arial" w:cs="Arial"/>
                                                <w:color w:val="2FAADE"/>
                                                <w:sz w:val="21"/>
                                                <w:szCs w:val="21"/>
                                              </w:rPr>
                                              <w:t>click here</w:t>
                                            </w:r>
                                          </w:hyperlink>
                                          <w:proofErr w:type="gramStart"/>
                                          <w:r>
                                            <w:rPr>
                                              <w:rFonts w:ascii="Arial" w:hAnsi="Arial" w:cs="Arial"/>
                                              <w:color w:val="000000"/>
                                              <w:sz w:val="21"/>
                                              <w:szCs w:val="21"/>
                                            </w:rPr>
                                            <w:t>)</w:t>
                                          </w:r>
                                          <w:proofErr w:type="gramEnd"/>
                                          <w:r>
                                            <w:rPr>
                                              <w:rFonts w:ascii="Arial" w:hAnsi="Arial" w:cs="Arial"/>
                                              <w:color w:val="000000"/>
                                              <w:sz w:val="21"/>
                                              <w:szCs w:val="21"/>
                                            </w:rPr>
                                            <w:br/>
                                          </w:r>
                                          <w:r>
                                            <w:rPr>
                                              <w:rFonts w:ascii="Arial" w:hAnsi="Arial" w:cs="Arial"/>
                                              <w:color w:val="000000"/>
                                              <w:sz w:val="21"/>
                                              <w:szCs w:val="21"/>
                                            </w:rPr>
                                            <w:br/>
                                            <w:t xml:space="preserve">Place2Be launched their free online mental health training for school staff in August 2020. It aims at empowering staff to support pupils' wellbeing, as well as managing their own personal stress. The training can be accessed </w:t>
                                          </w:r>
                                          <w:hyperlink r:id="rId45" w:tgtFrame="_blank" w:history="1">
                                            <w:r>
                                              <w:rPr>
                                                <w:rStyle w:val="Hyperlink"/>
                                                <w:rFonts w:ascii="Arial" w:hAnsi="Arial" w:cs="Arial"/>
                                                <w:color w:val="2FAADE"/>
                                                <w:sz w:val="21"/>
                                                <w:szCs w:val="21"/>
                                              </w:rPr>
                                              <w:t>here.</w:t>
                                            </w:r>
                                          </w:hyperlink>
                                        </w:p>
                                      </w:tc>
                                    </w:tr>
                                  </w:tbl>
                                  <w:p w14:paraId="149DE0D7" w14:textId="77777777" w:rsidR="00F8629B" w:rsidRDefault="00F8629B">
                                    <w:pPr>
                                      <w:rPr>
                                        <w:rFonts w:ascii="Times New Roman" w:eastAsia="Times New Roman" w:hAnsi="Times New Roman" w:cs="Times New Roman"/>
                                        <w:sz w:val="20"/>
                                        <w:szCs w:val="20"/>
                                      </w:rPr>
                                    </w:pPr>
                                  </w:p>
                                </w:tc>
                              </w:tr>
                            </w:tbl>
                            <w:p w14:paraId="04CAD7DF" w14:textId="77777777" w:rsidR="00F8629B" w:rsidRDefault="00F8629B">
                              <w:pPr>
                                <w:jc w:val="center"/>
                                <w:rPr>
                                  <w:rFonts w:eastAsia="Times New Roman"/>
                                  <w:sz w:val="20"/>
                                  <w:szCs w:val="20"/>
                                </w:rPr>
                              </w:pPr>
                            </w:p>
                          </w:tc>
                        </w:tr>
                      </w:tbl>
                      <w:p w14:paraId="41BC71CA" w14:textId="77777777" w:rsidR="00F8629B" w:rsidRDefault="00F8629B">
                        <w:pPr>
                          <w:jc w:val="center"/>
                          <w:rPr>
                            <w:rFonts w:eastAsia="Times New Roman"/>
                            <w:sz w:val="20"/>
                            <w:szCs w:val="20"/>
                          </w:rPr>
                        </w:pPr>
                      </w:p>
                    </w:tc>
                  </w:tr>
                </w:tbl>
                <w:p w14:paraId="68967C97" w14:textId="77777777" w:rsidR="00F8629B" w:rsidRDefault="00F8629B">
                  <w:pPr>
                    <w:rPr>
                      <w:rFonts w:ascii="Arial" w:hAnsi="Arial" w:cs="Arial"/>
                      <w:color w:val="DBDBDB"/>
                      <w:sz w:val="21"/>
                      <w:szCs w:val="21"/>
                    </w:rPr>
                  </w:pPr>
                </w:p>
                <w:tbl>
                  <w:tblPr>
                    <w:tblW w:w="5000" w:type="pct"/>
                    <w:tblCellMar>
                      <w:left w:w="0" w:type="dxa"/>
                      <w:right w:w="0" w:type="dxa"/>
                    </w:tblCellMar>
                    <w:tblLook w:val="04A0" w:firstRow="1" w:lastRow="0" w:firstColumn="1" w:lastColumn="0" w:noHBand="0" w:noVBand="1"/>
                  </w:tblPr>
                  <w:tblGrid>
                    <w:gridCol w:w="9638"/>
                  </w:tblGrid>
                  <w:tr w:rsidR="00F8629B" w14:paraId="3F28AA34"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6000"/>
                        </w:tblGrid>
                        <w:tr w:rsidR="00F8629B" w14:paraId="2CFDD2E0" w14:textId="77777777">
                          <w:trPr>
                            <w:jc w:val="center"/>
                          </w:trPr>
                          <w:tc>
                            <w:tcPr>
                              <w:tcW w:w="50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5850"/>
                              </w:tblGrid>
                              <w:tr w:rsidR="00F8629B" w14:paraId="73EFF431" w14:textId="77777777">
                                <w:trPr>
                                  <w:jc w:val="center"/>
                                </w:trPr>
                                <w:tc>
                                  <w:tcPr>
                                    <w:tcW w:w="0" w:type="auto"/>
                                    <w:tcMar>
                                      <w:top w:w="50" w:type="dxa"/>
                                      <w:left w:w="50" w:type="dxa"/>
                                      <w:bottom w:w="50" w:type="dxa"/>
                                      <w:right w:w="50" w:type="dxa"/>
                                    </w:tcMar>
                                    <w:vAlign w:val="center"/>
                                    <w:hideMark/>
                                  </w:tcPr>
                                  <w:tbl>
                                    <w:tblPr>
                                      <w:tblW w:w="5000" w:type="pct"/>
                                      <w:tblCellMar>
                                        <w:left w:w="0" w:type="dxa"/>
                                        <w:right w:w="0" w:type="dxa"/>
                                      </w:tblCellMar>
                                      <w:tblLook w:val="04A0" w:firstRow="1" w:lastRow="0" w:firstColumn="1" w:lastColumn="0" w:noHBand="0" w:noVBand="1"/>
                                    </w:tblPr>
                                    <w:tblGrid>
                                      <w:gridCol w:w="5750"/>
                                    </w:tblGrid>
                                    <w:tr w:rsidR="00F8629B" w14:paraId="7741A7AD" w14:textId="77777777">
                                      <w:tc>
                                        <w:tcPr>
                                          <w:tcW w:w="0" w:type="auto"/>
                                          <w:vAlign w:val="center"/>
                                          <w:hideMark/>
                                        </w:tcPr>
                                        <w:p w14:paraId="70368964" w14:textId="77777777" w:rsidR="00F8629B" w:rsidRDefault="00F8629B">
                                          <w:pPr>
                                            <w:rPr>
                                              <w:rFonts w:ascii="Arial" w:hAnsi="Arial" w:cs="Arial"/>
                                              <w:color w:val="DBDBDB"/>
                                              <w:sz w:val="21"/>
                                              <w:szCs w:val="21"/>
                                            </w:rPr>
                                          </w:pPr>
                                          <w:r>
                                            <w:rPr>
                                              <w:rFonts w:ascii="Arial" w:hAnsi="Arial" w:cs="Arial"/>
                                              <w:color w:val="000000"/>
                                              <w:sz w:val="21"/>
                                              <w:szCs w:val="21"/>
                                            </w:rPr>
                                            <w:t>Education Support, a UK based charity, offer telephone support which is available 24/7 to everyone working in education. They can be contacted on 08000 562 561.</w:t>
                                          </w:r>
                                          <w:r>
                                            <w:rPr>
                                              <w:rFonts w:ascii="Arial" w:hAnsi="Arial" w:cs="Arial"/>
                                              <w:color w:val="000000"/>
                                              <w:sz w:val="21"/>
                                              <w:szCs w:val="21"/>
                                            </w:rPr>
                                            <w:br/>
                                            <w:t xml:space="preserve">For more information </w:t>
                                          </w:r>
                                          <w:hyperlink r:id="rId46" w:tgtFrame="_blank" w:history="1">
                                            <w:r>
                                              <w:rPr>
                                                <w:rStyle w:val="Hyperlink"/>
                                                <w:rFonts w:ascii="Arial" w:hAnsi="Arial" w:cs="Arial"/>
                                                <w:color w:val="2FAADE"/>
                                                <w:sz w:val="21"/>
                                                <w:szCs w:val="21"/>
                                              </w:rPr>
                                              <w:t>click here.</w:t>
                                            </w:r>
                                          </w:hyperlink>
                                        </w:p>
                                      </w:tc>
                                    </w:tr>
                                  </w:tbl>
                                  <w:p w14:paraId="2CCA9CD9" w14:textId="77777777" w:rsidR="00F8629B" w:rsidRDefault="00F8629B">
                                    <w:pPr>
                                      <w:rPr>
                                        <w:rFonts w:ascii="Times New Roman" w:eastAsia="Times New Roman" w:hAnsi="Times New Roman" w:cs="Times New Roman"/>
                                        <w:sz w:val="20"/>
                                        <w:szCs w:val="20"/>
                                      </w:rPr>
                                    </w:pPr>
                                  </w:p>
                                </w:tc>
                              </w:tr>
                            </w:tbl>
                            <w:p w14:paraId="5777E0F4" w14:textId="77777777" w:rsidR="00F8629B" w:rsidRDefault="00F8629B">
                              <w:pPr>
                                <w:jc w:val="center"/>
                                <w:rPr>
                                  <w:rFonts w:eastAsia="Times New Roman"/>
                                  <w:sz w:val="20"/>
                                  <w:szCs w:val="20"/>
                                </w:rPr>
                              </w:pPr>
                            </w:p>
                          </w:tc>
                        </w:tr>
                      </w:tbl>
                      <w:p w14:paraId="208F93E0" w14:textId="77777777" w:rsidR="00F8629B" w:rsidRDefault="00F8629B">
                        <w:pPr>
                          <w:jc w:val="center"/>
                          <w:rPr>
                            <w:rFonts w:eastAsia="Times New Roman"/>
                            <w:sz w:val="20"/>
                            <w:szCs w:val="20"/>
                          </w:rPr>
                        </w:pPr>
                      </w:p>
                    </w:tc>
                  </w:tr>
                  <w:tr w:rsidR="00F8629B" w14:paraId="7E3041FC"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6000"/>
                        </w:tblGrid>
                        <w:tr w:rsidR="00F8629B" w14:paraId="294E8F5B" w14:textId="77777777">
                          <w:trPr>
                            <w:jc w:val="center"/>
                          </w:trPr>
                          <w:tc>
                            <w:tcPr>
                              <w:tcW w:w="5000" w:type="pct"/>
                              <w:tcMar>
                                <w:top w:w="75" w:type="dxa"/>
                                <w:left w:w="75"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5850"/>
                              </w:tblGrid>
                              <w:tr w:rsidR="00F8629B" w14:paraId="541ACFB5"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5550"/>
                                    </w:tblGrid>
                                    <w:tr w:rsidR="00F8629B" w14:paraId="733C5371" w14:textId="77777777">
                                      <w:tc>
                                        <w:tcPr>
                                          <w:tcW w:w="0" w:type="auto"/>
                                          <w:tcBorders>
                                            <w:top w:val="dotted" w:sz="12" w:space="0" w:color="1B1919"/>
                                            <w:left w:val="nil"/>
                                            <w:bottom w:val="nil"/>
                                            <w:right w:val="nil"/>
                                          </w:tcBorders>
                                          <w:vAlign w:val="center"/>
                                          <w:hideMark/>
                                        </w:tcPr>
                                        <w:p w14:paraId="16165EB7" w14:textId="77777777" w:rsidR="00F8629B" w:rsidRDefault="00F8629B">
                                          <w:pPr>
                                            <w:rPr>
                                              <w:rFonts w:eastAsia="Times New Roman"/>
                                              <w:sz w:val="20"/>
                                              <w:szCs w:val="20"/>
                                            </w:rPr>
                                          </w:pPr>
                                        </w:p>
                                      </w:tc>
                                    </w:tr>
                                  </w:tbl>
                                  <w:p w14:paraId="6C5A0265" w14:textId="77777777" w:rsidR="00F8629B" w:rsidRDefault="00F8629B">
                                    <w:pPr>
                                      <w:rPr>
                                        <w:rFonts w:eastAsia="Times New Roman"/>
                                        <w:sz w:val="20"/>
                                        <w:szCs w:val="20"/>
                                      </w:rPr>
                                    </w:pPr>
                                  </w:p>
                                </w:tc>
                              </w:tr>
                              <w:tr w:rsidR="00F8629B" w14:paraId="14FB07EB" w14:textId="77777777">
                                <w:trPr>
                                  <w:jc w:val="center"/>
                                </w:trPr>
                                <w:tc>
                                  <w:tcPr>
                                    <w:tcW w:w="0" w:type="auto"/>
                                    <w:tcMar>
                                      <w:top w:w="50" w:type="dxa"/>
                                      <w:left w:w="50" w:type="dxa"/>
                                      <w:bottom w:w="50" w:type="dxa"/>
                                      <w:right w:w="50" w:type="dxa"/>
                                    </w:tcMar>
                                    <w:vAlign w:val="center"/>
                                    <w:hideMark/>
                                  </w:tcPr>
                                  <w:tbl>
                                    <w:tblPr>
                                      <w:tblW w:w="5000" w:type="pct"/>
                                      <w:tblCellMar>
                                        <w:left w:w="0" w:type="dxa"/>
                                        <w:right w:w="0" w:type="dxa"/>
                                      </w:tblCellMar>
                                      <w:tblLook w:val="04A0" w:firstRow="1" w:lastRow="0" w:firstColumn="1" w:lastColumn="0" w:noHBand="0" w:noVBand="1"/>
                                    </w:tblPr>
                                    <w:tblGrid>
                                      <w:gridCol w:w="5750"/>
                                    </w:tblGrid>
                                    <w:tr w:rsidR="00F8629B" w14:paraId="2B7620CA" w14:textId="77777777">
                                      <w:tc>
                                        <w:tcPr>
                                          <w:tcW w:w="0" w:type="auto"/>
                                          <w:vAlign w:val="center"/>
                                          <w:hideMark/>
                                        </w:tcPr>
                                        <w:p w14:paraId="239F25B4" w14:textId="367E994E" w:rsidR="00F8629B" w:rsidRDefault="00F8629B" w:rsidP="00B9556E">
                                          <w:pPr>
                                            <w:rPr>
                                              <w:rFonts w:ascii="Arial" w:hAnsi="Arial" w:cs="Arial"/>
                                              <w:color w:val="DBDBDB"/>
                                              <w:sz w:val="21"/>
                                              <w:szCs w:val="21"/>
                                            </w:rPr>
                                          </w:pPr>
                                          <w:proofErr w:type="spellStart"/>
                                          <w:r>
                                            <w:rPr>
                                              <w:rStyle w:val="Strong"/>
                                              <w:rFonts w:ascii="Arial" w:hAnsi="Arial" w:cs="Arial"/>
                                              <w:color w:val="000000"/>
                                              <w:sz w:val="21"/>
                                              <w:szCs w:val="21"/>
                                            </w:rPr>
                                            <w:t>MyMind</w:t>
                                          </w:r>
                                          <w:proofErr w:type="spellEnd"/>
                                          <w:r>
                                            <w:rPr>
                                              <w:rStyle w:val="Strong"/>
                                              <w:rFonts w:ascii="Arial" w:hAnsi="Arial" w:cs="Arial"/>
                                              <w:color w:val="000000"/>
                                              <w:sz w:val="21"/>
                                              <w:szCs w:val="21"/>
                                            </w:rPr>
                                            <w:t xml:space="preserve"> website and social media</w:t>
                                          </w:r>
                                          <w:r>
                                            <w:rPr>
                                              <w:rFonts w:ascii="Arial" w:hAnsi="Arial" w:cs="Arial"/>
                                              <w:color w:val="000000"/>
                                              <w:sz w:val="21"/>
                                              <w:szCs w:val="21"/>
                                            </w:rPr>
                                            <w:br/>
                                          </w:r>
                                          <w:r>
                                            <w:rPr>
                                              <w:rFonts w:ascii="Arial" w:hAnsi="Arial" w:cs="Arial"/>
                                              <w:color w:val="000000"/>
                                              <w:sz w:val="21"/>
                                              <w:szCs w:val="21"/>
                                            </w:rPr>
                                            <w:br/>
                                            <w:t xml:space="preserve">For more information about your local CAMHS service and access to a range of other resources about mental health please click on this link </w:t>
                                          </w:r>
                                          <w:hyperlink r:id="rId47" w:tgtFrame="_blank" w:history="1">
                                            <w:r>
                                              <w:rPr>
                                                <w:rStyle w:val="Hyperlink"/>
                                                <w:rFonts w:ascii="Arial" w:hAnsi="Arial" w:cs="Arial"/>
                                                <w:color w:val="2FAADE"/>
                                                <w:sz w:val="21"/>
                                                <w:szCs w:val="21"/>
                                              </w:rPr>
                                              <w:t>mymind.org.uk</w:t>
                                            </w:r>
                                          </w:hyperlink>
                                          <w:r>
                                            <w:rPr>
                                              <w:rFonts w:ascii="Arial" w:hAnsi="Arial" w:cs="Arial"/>
                                              <w:color w:val="000000"/>
                                              <w:sz w:val="21"/>
                                              <w:szCs w:val="21"/>
                                            </w:rPr>
                                            <w:br/>
                                          </w:r>
                                        </w:p>
                                      </w:tc>
                                    </w:tr>
                                  </w:tbl>
                                  <w:p w14:paraId="6DD4BA46" w14:textId="77777777" w:rsidR="00F8629B" w:rsidRDefault="00F8629B">
                                    <w:pPr>
                                      <w:rPr>
                                        <w:rFonts w:ascii="Times New Roman" w:eastAsia="Times New Roman" w:hAnsi="Times New Roman" w:cs="Times New Roman"/>
                                        <w:sz w:val="20"/>
                                        <w:szCs w:val="20"/>
                                      </w:rPr>
                                    </w:pPr>
                                  </w:p>
                                </w:tc>
                              </w:tr>
                            </w:tbl>
                            <w:p w14:paraId="7D6B78D7" w14:textId="77777777" w:rsidR="00F8629B" w:rsidRDefault="00F8629B">
                              <w:pPr>
                                <w:jc w:val="center"/>
                                <w:rPr>
                                  <w:rFonts w:ascii="Arial" w:hAnsi="Arial" w:cs="Arial"/>
                                  <w:color w:val="DBDBDB"/>
                                  <w:sz w:val="21"/>
                                  <w:szCs w:val="21"/>
                                </w:rPr>
                              </w:pPr>
                            </w:p>
                            <w:tbl>
                              <w:tblPr>
                                <w:tblW w:w="5000" w:type="pct"/>
                                <w:jc w:val="center"/>
                                <w:tblCellMar>
                                  <w:left w:w="0" w:type="dxa"/>
                                  <w:right w:w="0" w:type="dxa"/>
                                </w:tblCellMar>
                                <w:tblLook w:val="04A0" w:firstRow="1" w:lastRow="0" w:firstColumn="1" w:lastColumn="0" w:noHBand="0" w:noVBand="1"/>
                              </w:tblPr>
                              <w:tblGrid>
                                <w:gridCol w:w="5850"/>
                              </w:tblGrid>
                              <w:tr w:rsidR="00F8629B" w14:paraId="26C84E67" w14:textId="77777777">
                                <w:trPr>
                                  <w:jc w:val="center"/>
                                </w:trPr>
                                <w:tc>
                                  <w:tcPr>
                                    <w:tcW w:w="0" w:type="auto"/>
                                    <w:tcMar>
                                      <w:top w:w="50" w:type="dxa"/>
                                      <w:left w:w="50" w:type="dxa"/>
                                      <w:bottom w:w="50" w:type="dxa"/>
                                      <w:right w:w="50" w:type="dxa"/>
                                    </w:tcMar>
                                    <w:vAlign w:val="center"/>
                                    <w:hideMark/>
                                  </w:tcPr>
                                  <w:tbl>
                                    <w:tblPr>
                                      <w:tblW w:w="5000" w:type="pct"/>
                                      <w:tblCellMar>
                                        <w:left w:w="0" w:type="dxa"/>
                                        <w:right w:w="0" w:type="dxa"/>
                                      </w:tblCellMar>
                                      <w:tblLook w:val="04A0" w:firstRow="1" w:lastRow="0" w:firstColumn="1" w:lastColumn="0" w:noHBand="0" w:noVBand="1"/>
                                    </w:tblPr>
                                    <w:tblGrid>
                                      <w:gridCol w:w="5750"/>
                                    </w:tblGrid>
                                    <w:tr w:rsidR="00F8629B" w14:paraId="0A1CD508" w14:textId="77777777">
                                      <w:tc>
                                        <w:tcPr>
                                          <w:tcW w:w="0" w:type="auto"/>
                                          <w:vAlign w:val="center"/>
                                          <w:hideMark/>
                                        </w:tcPr>
                                        <w:p w14:paraId="1F07D255" w14:textId="77777777" w:rsidR="00F8629B" w:rsidRDefault="00F8629B">
                                          <w:pPr>
                                            <w:rPr>
                                              <w:rFonts w:ascii="Arial" w:hAnsi="Arial" w:cs="Arial"/>
                                              <w:color w:val="DBDBDB"/>
                                              <w:sz w:val="21"/>
                                              <w:szCs w:val="21"/>
                                            </w:rPr>
                                          </w:pPr>
                                        </w:p>
                                      </w:tc>
                                    </w:tr>
                                  </w:tbl>
                                  <w:p w14:paraId="0F2558B2" w14:textId="77777777" w:rsidR="00F8629B" w:rsidRDefault="00F8629B">
                                    <w:pPr>
                                      <w:rPr>
                                        <w:rFonts w:eastAsia="Times New Roman"/>
                                        <w:sz w:val="20"/>
                                        <w:szCs w:val="20"/>
                                      </w:rPr>
                                    </w:pPr>
                                  </w:p>
                                </w:tc>
                              </w:tr>
                            </w:tbl>
                            <w:p w14:paraId="6D747F8F" w14:textId="77777777" w:rsidR="00F8629B" w:rsidRDefault="00F8629B">
                              <w:pPr>
                                <w:jc w:val="center"/>
                                <w:rPr>
                                  <w:sz w:val="24"/>
                                  <w:szCs w:val="24"/>
                                </w:rPr>
                              </w:pPr>
                            </w:p>
                          </w:tc>
                        </w:tr>
                      </w:tbl>
                      <w:p w14:paraId="45DE5A05" w14:textId="77777777" w:rsidR="00F8629B" w:rsidRDefault="00F8629B">
                        <w:pPr>
                          <w:jc w:val="center"/>
                          <w:rPr>
                            <w:rFonts w:eastAsia="Times New Roman"/>
                            <w:sz w:val="20"/>
                            <w:szCs w:val="20"/>
                          </w:rPr>
                        </w:pPr>
                      </w:p>
                    </w:tc>
                  </w:tr>
                </w:tbl>
                <w:p w14:paraId="1C606E63" w14:textId="77777777" w:rsidR="00F8629B" w:rsidRDefault="00F8629B">
                  <w:pPr>
                    <w:rPr>
                      <w:rFonts w:ascii="Arial" w:hAnsi="Arial" w:cs="Arial"/>
                      <w:color w:val="DBDBDB"/>
                      <w:sz w:val="21"/>
                      <w:szCs w:val="21"/>
                    </w:rPr>
                  </w:pPr>
                </w:p>
                <w:tbl>
                  <w:tblPr>
                    <w:tblW w:w="5000" w:type="pct"/>
                    <w:tblCellMar>
                      <w:left w:w="0" w:type="dxa"/>
                      <w:right w:w="0" w:type="dxa"/>
                    </w:tblCellMar>
                    <w:tblLook w:val="04A0" w:firstRow="1" w:lastRow="0" w:firstColumn="1" w:lastColumn="0" w:noHBand="0" w:noVBand="1"/>
                  </w:tblPr>
                  <w:tblGrid>
                    <w:gridCol w:w="9638"/>
                  </w:tblGrid>
                  <w:tr w:rsidR="00F8629B" w14:paraId="5D5B4E40" w14:textId="77777777">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6000"/>
                        </w:tblGrid>
                        <w:tr w:rsidR="00F8629B" w14:paraId="5226C7DB" w14:textId="77777777">
                          <w:trPr>
                            <w:jc w:val="center"/>
                          </w:trPr>
                          <w:tc>
                            <w:tcPr>
                              <w:tcW w:w="5000" w:type="pct"/>
                              <w:tcMar>
                                <w:top w:w="50" w:type="dxa"/>
                                <w:left w:w="50" w:type="dxa"/>
                                <w:bottom w:w="50" w:type="dxa"/>
                                <w:right w:w="50" w:type="dxa"/>
                              </w:tcMar>
                            </w:tcPr>
                            <w:tbl>
                              <w:tblPr>
                                <w:tblW w:w="5000" w:type="pct"/>
                                <w:jc w:val="center"/>
                                <w:tblCellMar>
                                  <w:left w:w="0" w:type="dxa"/>
                                  <w:right w:w="0" w:type="dxa"/>
                                </w:tblCellMar>
                                <w:tblLook w:val="04A0" w:firstRow="1" w:lastRow="0" w:firstColumn="1" w:lastColumn="0" w:noHBand="0" w:noVBand="1"/>
                              </w:tblPr>
                              <w:tblGrid>
                                <w:gridCol w:w="5900"/>
                              </w:tblGrid>
                              <w:tr w:rsidR="00F8629B" w14:paraId="4395F8CF" w14:textId="77777777">
                                <w:trPr>
                                  <w:jc w:val="center"/>
                                </w:trPr>
                                <w:tc>
                                  <w:tcPr>
                                    <w:tcW w:w="0" w:type="auto"/>
                                    <w:tcMar>
                                      <w:top w:w="150" w:type="dxa"/>
                                      <w:left w:w="150" w:type="dxa"/>
                                      <w:bottom w:w="150" w:type="dxa"/>
                                      <w:right w:w="150" w:type="dxa"/>
                                    </w:tcMar>
                                    <w:vAlign w:val="center"/>
                                    <w:hideMark/>
                                  </w:tcPr>
                                  <w:p w14:paraId="346C8E25" w14:textId="77777777" w:rsidR="00F8629B" w:rsidRDefault="00F8629B">
                                    <w:pPr>
                                      <w:rPr>
                                        <w:rFonts w:eastAsia="Times New Roman"/>
                                        <w:sz w:val="20"/>
                                        <w:szCs w:val="20"/>
                                      </w:rPr>
                                    </w:pPr>
                                  </w:p>
                                </w:tc>
                              </w:tr>
                            </w:tbl>
                            <w:p w14:paraId="34EF0F32" w14:textId="77777777" w:rsidR="00F8629B" w:rsidRDefault="00F8629B">
                              <w:pPr>
                                <w:jc w:val="center"/>
                                <w:rPr>
                                  <w:sz w:val="24"/>
                                  <w:szCs w:val="24"/>
                                </w:rPr>
                              </w:pPr>
                            </w:p>
                          </w:tc>
                        </w:tr>
                      </w:tbl>
                      <w:p w14:paraId="34CDFC78" w14:textId="77777777" w:rsidR="00F8629B" w:rsidRDefault="00F8629B">
                        <w:pPr>
                          <w:jc w:val="center"/>
                          <w:rPr>
                            <w:rFonts w:eastAsia="Times New Roman"/>
                            <w:sz w:val="20"/>
                            <w:szCs w:val="20"/>
                          </w:rPr>
                        </w:pPr>
                      </w:p>
                    </w:tc>
                  </w:tr>
                </w:tbl>
                <w:p w14:paraId="12D5D21B" w14:textId="77777777" w:rsidR="00F8629B" w:rsidRDefault="00F8629B">
                  <w:pPr>
                    <w:rPr>
                      <w:sz w:val="24"/>
                      <w:szCs w:val="24"/>
                    </w:rPr>
                  </w:pPr>
                </w:p>
              </w:tc>
            </w:tr>
          </w:tbl>
          <w:p w14:paraId="4341A6DC" w14:textId="77777777" w:rsidR="00F8629B" w:rsidRDefault="00F8629B">
            <w:pPr>
              <w:jc w:val="center"/>
              <w:rPr>
                <w:rFonts w:eastAsia="Times New Roman"/>
                <w:sz w:val="20"/>
                <w:szCs w:val="20"/>
              </w:rPr>
            </w:pPr>
          </w:p>
        </w:tc>
      </w:tr>
    </w:tbl>
    <w:p w14:paraId="753937E6" w14:textId="4DE077C9" w:rsidR="008F62F3" w:rsidRDefault="008F62F3" w:rsidP="00377DC2">
      <w:pPr>
        <w:spacing w:after="0" w:line="240" w:lineRule="auto"/>
        <w:rPr>
          <w:rFonts w:ascii="Segoe UI" w:eastAsia="Times New Roman" w:hAnsi="Segoe UI" w:cs="Segoe UI"/>
          <w:sz w:val="21"/>
          <w:szCs w:val="21"/>
          <w:lang w:eastAsia="en-GB"/>
        </w:rPr>
      </w:pPr>
    </w:p>
    <w:p w14:paraId="30125150" w14:textId="77777777" w:rsidR="00777F8F" w:rsidRPr="00EC7E13" w:rsidRDefault="00777F8F" w:rsidP="00EC7E13">
      <w:pPr>
        <w:spacing w:after="0" w:line="240" w:lineRule="auto"/>
        <w:rPr>
          <w:rFonts w:ascii="Segoe UI" w:eastAsia="Times New Roman" w:hAnsi="Segoe UI" w:cs="Segoe UI"/>
          <w:sz w:val="21"/>
          <w:szCs w:val="21"/>
          <w:lang w:eastAsia="en-GB"/>
        </w:rPr>
      </w:pPr>
    </w:p>
    <w:p w14:paraId="13316048" w14:textId="02D7189B" w:rsidR="00EC7E13" w:rsidRPr="0086404E" w:rsidRDefault="0086404E" w:rsidP="0086404E">
      <w:pPr>
        <w:pStyle w:val="ListParagraph"/>
        <w:numPr>
          <w:ilvl w:val="0"/>
          <w:numId w:val="10"/>
        </w:numPr>
        <w:spacing w:line="254" w:lineRule="auto"/>
        <w:rPr>
          <w:rFonts w:ascii="Calibri" w:hAnsi="Calibri" w:cs="Calibri"/>
          <w:b/>
          <w:color w:val="0070C0"/>
          <w:sz w:val="24"/>
        </w:rPr>
      </w:pPr>
      <w:r w:rsidRPr="0086404E">
        <w:rPr>
          <w:rFonts w:ascii="Calibri" w:hAnsi="Calibri" w:cs="Calibri"/>
          <w:b/>
          <w:color w:val="0070C0"/>
          <w:sz w:val="24"/>
        </w:rPr>
        <w:t xml:space="preserve">Parent Carer Forum Cheshire West and Chester </w:t>
      </w:r>
    </w:p>
    <w:p w14:paraId="0F3CB5DA" w14:textId="77777777" w:rsidR="00B90696" w:rsidRDefault="00B90696" w:rsidP="00B90696">
      <w:pPr>
        <w:pStyle w:val="ListParagraph"/>
        <w:spacing w:after="0" w:line="240" w:lineRule="auto"/>
        <w:rPr>
          <w:rFonts w:cstheme="minorHAnsi"/>
          <w:b/>
          <w:bCs/>
          <w:color w:val="2E74B5" w:themeColor="accent5" w:themeShade="BF"/>
          <w:sz w:val="24"/>
        </w:rPr>
      </w:pPr>
    </w:p>
    <w:p w14:paraId="197FCF56" w14:textId="77777777" w:rsidR="0086404E" w:rsidRDefault="0086404E" w:rsidP="0086404E"/>
    <w:tbl>
      <w:tblPr>
        <w:tblW w:w="0" w:type="auto"/>
        <w:shd w:val="clear" w:color="auto" w:fill="FAFAFA"/>
        <w:tblCellMar>
          <w:left w:w="0" w:type="dxa"/>
          <w:right w:w="0" w:type="dxa"/>
        </w:tblCellMar>
        <w:tblLook w:val="04A0" w:firstRow="1" w:lastRow="0" w:firstColumn="1" w:lastColumn="0" w:noHBand="0" w:noVBand="1"/>
      </w:tblPr>
      <w:tblGrid>
        <w:gridCol w:w="9638"/>
      </w:tblGrid>
      <w:tr w:rsidR="0086404E" w14:paraId="192D2B32" w14:textId="77777777" w:rsidTr="0086404E">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638"/>
            </w:tblGrid>
            <w:tr w:rsidR="0086404E" w14:paraId="6900AD0A" w14:textId="77777777">
              <w:tc>
                <w:tcPr>
                  <w:tcW w:w="0" w:type="auto"/>
                  <w:tcMar>
                    <w:top w:w="135" w:type="dxa"/>
                    <w:left w:w="0" w:type="dxa"/>
                    <w:bottom w:w="0" w:type="dxa"/>
                    <w:right w:w="0" w:type="dxa"/>
                  </w:tcMar>
                  <w:hideMark/>
                </w:tcPr>
                <w:p w14:paraId="4B3FC8A1" w14:textId="77777777" w:rsidR="0086404E" w:rsidRDefault="0086404E">
                  <w:pPr>
                    <w:rPr>
                      <w:rFonts w:ascii="Times New Roman" w:eastAsia="Times New Roman" w:hAnsi="Times New Roman" w:cs="Times New Roman"/>
                      <w:sz w:val="20"/>
                      <w:szCs w:val="20"/>
                    </w:rPr>
                  </w:pPr>
                </w:p>
              </w:tc>
            </w:tr>
          </w:tbl>
          <w:p w14:paraId="59FB4FB1" w14:textId="77777777" w:rsidR="0086404E" w:rsidRDefault="0086404E">
            <w:pPr>
              <w:rPr>
                <w:rFonts w:ascii="Times New Roman" w:eastAsia="Times New Roman" w:hAnsi="Times New Roman" w:cs="Times New Roman"/>
                <w:sz w:val="20"/>
                <w:szCs w:val="20"/>
              </w:rPr>
            </w:pPr>
          </w:p>
        </w:tc>
      </w:tr>
      <w:tr w:rsidR="0086404E" w14:paraId="3E18B8D3" w14:textId="77777777" w:rsidTr="0086404E">
        <w:tc>
          <w:tcPr>
            <w:tcW w:w="0" w:type="auto"/>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638"/>
            </w:tblGrid>
            <w:tr w:rsidR="0086404E" w14:paraId="77083846" w14:textId="77777777">
              <w:tc>
                <w:tcPr>
                  <w:tcW w:w="0" w:type="auto"/>
                  <w:tcMar>
                    <w:top w:w="135" w:type="dxa"/>
                    <w:left w:w="135" w:type="dxa"/>
                    <w:bottom w:w="135" w:type="dxa"/>
                    <w:right w:w="135" w:type="dxa"/>
                  </w:tcMar>
                  <w:hideMark/>
                </w:tcPr>
                <w:tbl>
                  <w:tblPr>
                    <w:tblpPr w:leftFromText="45" w:rightFromText="45" w:vertAnchor="text"/>
                    <w:tblW w:w="4847" w:type="pct"/>
                    <w:tblCellMar>
                      <w:left w:w="0" w:type="dxa"/>
                      <w:right w:w="0" w:type="dxa"/>
                    </w:tblCellMar>
                    <w:tblLook w:val="04A0" w:firstRow="1" w:lastRow="0" w:firstColumn="1" w:lastColumn="0" w:noHBand="0" w:noVBand="1"/>
                  </w:tblPr>
                  <w:tblGrid>
                    <w:gridCol w:w="9081"/>
                  </w:tblGrid>
                  <w:tr w:rsidR="0086404E" w14:paraId="2380EF0B" w14:textId="77777777" w:rsidTr="0086404E">
                    <w:trPr>
                      <w:trHeight w:val="1644"/>
                    </w:trPr>
                    <w:tc>
                      <w:tcPr>
                        <w:tcW w:w="0" w:type="auto"/>
                        <w:tcMar>
                          <w:top w:w="0" w:type="dxa"/>
                          <w:left w:w="135" w:type="dxa"/>
                          <w:bottom w:w="0" w:type="dxa"/>
                          <w:right w:w="135" w:type="dxa"/>
                        </w:tcMar>
                        <w:hideMark/>
                      </w:tcPr>
                      <w:p w14:paraId="74DED43C" w14:textId="05D9B726" w:rsidR="0086404E" w:rsidRDefault="0086404E">
                        <w:pPr>
                          <w:jc w:val="center"/>
                          <w:rPr>
                            <w:rFonts w:ascii="Calibri" w:hAnsi="Calibri" w:cs="Calibri"/>
                          </w:rPr>
                        </w:pPr>
                        <w:r>
                          <w:rPr>
                            <w:noProof/>
                            <w:lang w:eastAsia="en-GB"/>
                          </w:rPr>
                          <w:drawing>
                            <wp:inline distT="0" distB="0" distL="0" distR="0" wp14:anchorId="3D86DEF0" wp14:editId="773D4DAC">
                              <wp:extent cx="1657350" cy="1657350"/>
                              <wp:effectExtent l="0" t="0" r="0" b="0"/>
                              <wp:docPr id="24" name="Picture 24" descr="https://mcusercontent.com/bf74f2fcbe32e09324e78abd9/images/1738bb33-8981-4708-a91f-6ea7636393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bf74f2fcbe32e09324e78abd9/images/1738bb33-8981-4708-a91f-6ea7636393f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r>
                </w:tbl>
                <w:p w14:paraId="245F4C8B" w14:textId="77777777" w:rsidR="0086404E" w:rsidRDefault="0086404E">
                  <w:pPr>
                    <w:rPr>
                      <w:rFonts w:ascii="Times New Roman" w:eastAsia="Times New Roman" w:hAnsi="Times New Roman" w:cs="Times New Roman"/>
                      <w:sz w:val="20"/>
                      <w:szCs w:val="20"/>
                    </w:rPr>
                  </w:pPr>
                </w:p>
              </w:tc>
            </w:tr>
          </w:tbl>
          <w:p w14:paraId="1163D616" w14:textId="77777777" w:rsidR="0086404E" w:rsidRDefault="0086404E">
            <w:pPr>
              <w:rPr>
                <w:rFonts w:ascii="Times New Roman" w:eastAsia="Times New Roman" w:hAnsi="Times New Roman" w:cs="Times New Roman"/>
                <w:sz w:val="20"/>
                <w:szCs w:val="20"/>
              </w:rPr>
            </w:pPr>
          </w:p>
        </w:tc>
      </w:tr>
      <w:tr w:rsidR="0086404E" w14:paraId="3374FDCB" w14:textId="77777777" w:rsidTr="0086404E">
        <w:tc>
          <w:tcPr>
            <w:tcW w:w="0" w:type="auto"/>
            <w:tcBorders>
              <w:top w:val="nil"/>
              <w:left w:val="nil"/>
              <w:bottom w:val="single" w:sz="12" w:space="0" w:color="EAEAEA"/>
              <w:right w:val="nil"/>
            </w:tcBorders>
            <w:shd w:val="clear" w:color="auto" w:fill="FAFAFA"/>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638"/>
            </w:tblGrid>
            <w:tr w:rsidR="0086404E" w14:paraId="56CE1CC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8"/>
                  </w:tblGrid>
                  <w:tr w:rsidR="0086404E" w14:paraId="5A9D42DF" w14:textId="77777777">
                    <w:tc>
                      <w:tcPr>
                        <w:tcW w:w="0" w:type="auto"/>
                        <w:tcMar>
                          <w:top w:w="0" w:type="dxa"/>
                          <w:left w:w="135" w:type="dxa"/>
                          <w:bottom w:w="0" w:type="dxa"/>
                          <w:right w:w="135" w:type="dxa"/>
                        </w:tcMar>
                        <w:hideMark/>
                      </w:tcPr>
                      <w:p w14:paraId="55773E48" w14:textId="69D7DD9C" w:rsidR="0086404E" w:rsidRDefault="0086404E">
                        <w:pPr>
                          <w:jc w:val="center"/>
                          <w:rPr>
                            <w:rFonts w:ascii="Calibri" w:hAnsi="Calibri" w:cs="Calibri"/>
                          </w:rPr>
                        </w:pPr>
                        <w:r>
                          <w:rPr>
                            <w:noProof/>
                            <w:lang w:eastAsia="en-GB"/>
                          </w:rPr>
                          <w:drawing>
                            <wp:inline distT="0" distB="0" distL="0" distR="0" wp14:anchorId="7A237B38" wp14:editId="7443D88F">
                              <wp:extent cx="5381625" cy="495300"/>
                              <wp:effectExtent l="0" t="0" r="9525" b="0"/>
                              <wp:docPr id="20" name="Picture 20" descr="https://mcusercontent.com/bf74f2fcbe32e09324e78abd9/images/455f04c4-a38f-4c44-9e8a-49e5ab70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bf74f2fcbe32e09324e78abd9/images/455f04c4-a38f-4c44-9e8a-49e5ab70467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1625" cy="495300"/>
                                      </a:xfrm>
                                      <a:prstGeom prst="rect">
                                        <a:avLst/>
                                      </a:prstGeom>
                                      <a:noFill/>
                                      <a:ln>
                                        <a:noFill/>
                                      </a:ln>
                                    </pic:spPr>
                                  </pic:pic>
                                </a:graphicData>
                              </a:graphic>
                            </wp:inline>
                          </w:drawing>
                        </w:r>
                      </w:p>
                    </w:tc>
                  </w:tr>
                </w:tbl>
                <w:p w14:paraId="5E1B425F" w14:textId="77777777" w:rsidR="0086404E" w:rsidRDefault="0086404E">
                  <w:pPr>
                    <w:rPr>
                      <w:rFonts w:ascii="Times New Roman" w:eastAsia="Times New Roman" w:hAnsi="Times New Roman" w:cs="Times New Roman"/>
                      <w:sz w:val="20"/>
                      <w:szCs w:val="20"/>
                    </w:rPr>
                  </w:pPr>
                </w:p>
              </w:tc>
            </w:tr>
          </w:tbl>
          <w:p w14:paraId="3C3348E6" w14:textId="77777777" w:rsidR="0086404E" w:rsidRDefault="0086404E">
            <w:pPr>
              <w:rPr>
                <w:rFonts w:ascii="Helvetica" w:hAnsi="Helvetica" w:cs="Calibri"/>
              </w:rPr>
            </w:pPr>
          </w:p>
          <w:tbl>
            <w:tblPr>
              <w:tblW w:w="5000" w:type="pct"/>
              <w:tblCellMar>
                <w:left w:w="0" w:type="dxa"/>
                <w:right w:w="0" w:type="dxa"/>
              </w:tblCellMar>
              <w:tblLook w:val="04A0" w:firstRow="1" w:lastRow="0" w:firstColumn="1" w:lastColumn="0" w:noHBand="0" w:noVBand="1"/>
            </w:tblPr>
            <w:tblGrid>
              <w:gridCol w:w="9638"/>
            </w:tblGrid>
            <w:tr w:rsidR="0086404E" w14:paraId="779E92C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8"/>
                  </w:tblGrid>
                  <w:tr w:rsidR="0086404E" w14:paraId="5AA3DF04" w14:textId="77777777">
                    <w:tc>
                      <w:tcPr>
                        <w:tcW w:w="0" w:type="auto"/>
                        <w:tcMar>
                          <w:top w:w="0" w:type="dxa"/>
                          <w:left w:w="135" w:type="dxa"/>
                          <w:bottom w:w="0" w:type="dxa"/>
                          <w:right w:w="135" w:type="dxa"/>
                        </w:tcMar>
                        <w:hideMark/>
                      </w:tcPr>
                      <w:p w14:paraId="16807F64" w14:textId="554FB899" w:rsidR="0086404E" w:rsidRDefault="0086404E">
                        <w:pPr>
                          <w:jc w:val="center"/>
                          <w:rPr>
                            <w:rFonts w:ascii="Calibri" w:hAnsi="Calibri"/>
                          </w:rPr>
                        </w:pPr>
                        <w:r>
                          <w:rPr>
                            <w:noProof/>
                            <w:lang w:eastAsia="en-GB"/>
                          </w:rPr>
                          <w:drawing>
                            <wp:inline distT="0" distB="0" distL="0" distR="0" wp14:anchorId="3E3B11F9" wp14:editId="6A44326F">
                              <wp:extent cx="2686050" cy="1409700"/>
                              <wp:effectExtent l="0" t="0" r="0" b="0"/>
                              <wp:docPr id="18" name="Picture 18" descr="https://mcusercontent.com/bf74f2fcbe32e09324e78abd9/images/f3b624c2-ee28-43a0-964a-41e6b9d5fc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bf74f2fcbe32e09324e78abd9/images/f3b624c2-ee28-43a0-964a-41e6b9d5fc7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6050" cy="1409700"/>
                                      </a:xfrm>
                                      <a:prstGeom prst="rect">
                                        <a:avLst/>
                                      </a:prstGeom>
                                      <a:noFill/>
                                      <a:ln>
                                        <a:noFill/>
                                      </a:ln>
                                    </pic:spPr>
                                  </pic:pic>
                                </a:graphicData>
                              </a:graphic>
                            </wp:inline>
                          </w:drawing>
                        </w:r>
                      </w:p>
                    </w:tc>
                  </w:tr>
                </w:tbl>
                <w:p w14:paraId="5BAF856D" w14:textId="77777777" w:rsidR="0086404E" w:rsidRDefault="0086404E">
                  <w:pPr>
                    <w:rPr>
                      <w:rFonts w:ascii="Times New Roman" w:eastAsia="Times New Roman" w:hAnsi="Times New Roman" w:cs="Times New Roman"/>
                      <w:sz w:val="20"/>
                      <w:szCs w:val="20"/>
                    </w:rPr>
                  </w:pPr>
                </w:p>
              </w:tc>
            </w:tr>
          </w:tbl>
          <w:p w14:paraId="19725AAD" w14:textId="77777777" w:rsidR="0086404E" w:rsidRDefault="0086404E">
            <w:pPr>
              <w:rPr>
                <w:rFonts w:ascii="Helvetica" w:hAnsi="Helvetica" w:cs="Calibri"/>
              </w:rPr>
            </w:pPr>
          </w:p>
          <w:tbl>
            <w:tblPr>
              <w:tblW w:w="5000" w:type="pct"/>
              <w:tblCellMar>
                <w:left w:w="0" w:type="dxa"/>
                <w:right w:w="0" w:type="dxa"/>
              </w:tblCellMar>
              <w:tblLook w:val="04A0" w:firstRow="1" w:lastRow="0" w:firstColumn="1" w:lastColumn="0" w:noHBand="0" w:noVBand="1"/>
            </w:tblPr>
            <w:tblGrid>
              <w:gridCol w:w="9638"/>
            </w:tblGrid>
            <w:tr w:rsidR="0086404E" w14:paraId="6E5550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86404E" w14:paraId="1A9CC16F" w14:textId="77777777">
                    <w:tc>
                      <w:tcPr>
                        <w:tcW w:w="0" w:type="auto"/>
                        <w:tcMar>
                          <w:top w:w="0" w:type="dxa"/>
                          <w:left w:w="270" w:type="dxa"/>
                          <w:bottom w:w="135" w:type="dxa"/>
                          <w:right w:w="270" w:type="dxa"/>
                        </w:tcMar>
                        <w:hideMark/>
                      </w:tcPr>
                      <w:p w14:paraId="530D6C19" w14:textId="77777777" w:rsidR="0086404E" w:rsidRDefault="0086404E">
                        <w:pPr>
                          <w:pStyle w:val="Heading2"/>
                          <w:spacing w:before="0" w:line="413" w:lineRule="atLeast"/>
                          <w:jc w:val="center"/>
                          <w:rPr>
                            <w:rFonts w:ascii="Helvetica" w:eastAsia="Times New Roman" w:hAnsi="Helvetica"/>
                            <w:color w:val="202020"/>
                            <w:sz w:val="33"/>
                            <w:szCs w:val="33"/>
                          </w:rPr>
                        </w:pPr>
                        <w:r>
                          <w:rPr>
                            <w:rFonts w:ascii="Helvetica" w:eastAsia="Times New Roman" w:hAnsi="Helvetica"/>
                            <w:color w:val="202020"/>
                            <w:sz w:val="33"/>
                            <w:szCs w:val="33"/>
                          </w:rPr>
                          <w:t>High Needs Review </w:t>
                        </w:r>
                      </w:p>
                      <w:p w14:paraId="44F8DF56" w14:textId="371D3487" w:rsidR="0086404E" w:rsidRDefault="0086404E">
                        <w:pPr>
                          <w:pStyle w:val="NormalWeb"/>
                          <w:spacing w:before="150" w:after="150" w:line="360" w:lineRule="atLeast"/>
                          <w:jc w:val="both"/>
                          <w:rPr>
                            <w:rFonts w:ascii="Helvetica" w:hAnsi="Helvetica"/>
                            <w:color w:val="121313"/>
                          </w:rPr>
                        </w:pPr>
                        <w:r>
                          <w:rPr>
                            <w:rFonts w:ascii="Helvetica" w:hAnsi="Helvetica"/>
                            <w:color w:val="121313"/>
                          </w:rPr>
                          <w:lastRenderedPageBreak/>
                          <w:t>Many of you may remember that in 2019 the Council worked with a number of partners to co-produce a review of how they develop and deliver our SEND provision and services. The review was conducted to ensure that the special educational needs and disabilities and health and emotional wellbeing of the children and young people within Cheshire West and Chester can continue to be met through planning for the future. </w:t>
                        </w:r>
                        <w:r>
                          <w:rPr>
                            <w:rFonts w:ascii="Helvetica" w:hAnsi="Helvetica"/>
                            <w:color w:val="121313"/>
                          </w:rPr>
                          <w:br/>
                          <w:t>Many of you completed questionnaires and attended consultation briefings.  </w:t>
                        </w:r>
                        <w:r w:rsidR="000858F3">
                          <w:rPr>
                            <w:rFonts w:ascii="Helvetica" w:hAnsi="Helvetica"/>
                            <w:color w:val="121313"/>
                          </w:rPr>
                          <w:t>Here is the </w:t>
                        </w:r>
                        <w:hyperlink r:id="rId51" w:tgtFrame="_blank" w:history="1">
                          <w:r w:rsidR="000858F3">
                            <w:rPr>
                              <w:rStyle w:val="Hyperlink"/>
                              <w:rFonts w:ascii="Helvetica" w:hAnsi="Helvetica"/>
                              <w:color w:val="007C89"/>
                            </w:rPr>
                            <w:t>link to the final recommendations report.</w:t>
                          </w:r>
                        </w:hyperlink>
                        <w:r w:rsidR="000858F3">
                          <w:rPr>
                            <w:rFonts w:ascii="Helvetica" w:hAnsi="Helvetica"/>
                            <w:color w:val="121313"/>
                          </w:rPr>
                          <w:t xml:space="preserve"> </w:t>
                        </w:r>
                        <w:r>
                          <w:rPr>
                            <w:rFonts w:ascii="Helvetica" w:hAnsi="Helvetica"/>
                            <w:color w:val="121313"/>
                          </w:rPr>
                          <w:t>As a Parent Carer Forum, we have been working with the council to help them deliver some of these recommendations.  We have been attending a number of meetings about developing satellite provisions, training teachers, looking at Post 16 provision to ensure that parents' views and concerns are heard.  If there is any view or opinions that you would like us to raise at these meetings then please </w:t>
                        </w:r>
                        <w:hyperlink r:id="rId52" w:tgtFrame="_blank" w:history="1">
                          <w:r>
                            <w:rPr>
                              <w:rStyle w:val="Hyperlink"/>
                              <w:rFonts w:ascii="Helvetica" w:hAnsi="Helvetica"/>
                              <w:color w:val="007C89"/>
                            </w:rPr>
                            <w:t>complete this form.</w:t>
                          </w:r>
                        </w:hyperlink>
                        <w:r>
                          <w:rPr>
                            <w:rFonts w:ascii="Helvetica" w:hAnsi="Helvetica"/>
                            <w:color w:val="121313"/>
                          </w:rPr>
                          <w:t> </w:t>
                        </w:r>
                      </w:p>
                    </w:tc>
                  </w:tr>
                </w:tbl>
                <w:p w14:paraId="0AB574FA" w14:textId="77777777" w:rsidR="0086404E" w:rsidRDefault="0086404E">
                  <w:pPr>
                    <w:rPr>
                      <w:rFonts w:ascii="Times New Roman" w:eastAsia="Times New Roman" w:hAnsi="Times New Roman" w:cs="Times New Roman"/>
                      <w:sz w:val="20"/>
                      <w:szCs w:val="20"/>
                    </w:rPr>
                  </w:pPr>
                </w:p>
              </w:tc>
            </w:tr>
          </w:tbl>
          <w:p w14:paraId="59FA07A9" w14:textId="77777777" w:rsidR="0086404E" w:rsidRDefault="0086404E">
            <w:pPr>
              <w:rPr>
                <w:rFonts w:ascii="Helvetica" w:hAnsi="Helvetica" w:cs="Calibri"/>
              </w:rPr>
            </w:pPr>
          </w:p>
          <w:tbl>
            <w:tblPr>
              <w:tblW w:w="5000" w:type="pct"/>
              <w:tblCellMar>
                <w:left w:w="0" w:type="dxa"/>
                <w:right w:w="0" w:type="dxa"/>
              </w:tblCellMar>
              <w:tblLook w:val="04A0" w:firstRow="1" w:lastRow="0" w:firstColumn="1" w:lastColumn="0" w:noHBand="0" w:noVBand="1"/>
            </w:tblPr>
            <w:tblGrid>
              <w:gridCol w:w="9638"/>
            </w:tblGrid>
            <w:tr w:rsidR="0086404E" w14:paraId="1D453327"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098"/>
                  </w:tblGrid>
                  <w:tr w:rsidR="0086404E" w14:paraId="1805A882" w14:textId="77777777">
                    <w:tc>
                      <w:tcPr>
                        <w:tcW w:w="0" w:type="auto"/>
                        <w:tcBorders>
                          <w:top w:val="single" w:sz="36" w:space="0" w:color="FFD249"/>
                          <w:left w:val="nil"/>
                          <w:bottom w:val="nil"/>
                          <w:right w:val="nil"/>
                        </w:tcBorders>
                        <w:vAlign w:val="center"/>
                        <w:hideMark/>
                      </w:tcPr>
                      <w:p w14:paraId="6804B7A2" w14:textId="77777777" w:rsidR="0086404E" w:rsidRDefault="0086404E">
                        <w:pPr>
                          <w:rPr>
                            <w:rFonts w:ascii="Helvetica" w:hAnsi="Helvetica"/>
                          </w:rPr>
                        </w:pPr>
                      </w:p>
                    </w:tc>
                  </w:tr>
                </w:tbl>
                <w:p w14:paraId="2C1E30DC" w14:textId="77777777" w:rsidR="0086404E" w:rsidRDefault="0086404E">
                  <w:pPr>
                    <w:rPr>
                      <w:rFonts w:ascii="Times New Roman" w:eastAsia="Times New Roman" w:hAnsi="Times New Roman" w:cs="Times New Roman"/>
                      <w:sz w:val="20"/>
                      <w:szCs w:val="20"/>
                    </w:rPr>
                  </w:pPr>
                </w:p>
              </w:tc>
            </w:tr>
          </w:tbl>
          <w:p w14:paraId="02C820BC" w14:textId="77777777" w:rsidR="0086404E" w:rsidRDefault="0086404E">
            <w:pPr>
              <w:rPr>
                <w:rFonts w:ascii="Helvetica" w:hAnsi="Helvetica" w:cs="Calibri"/>
              </w:rPr>
            </w:pPr>
          </w:p>
          <w:tbl>
            <w:tblPr>
              <w:tblW w:w="5000" w:type="pct"/>
              <w:tblCellMar>
                <w:left w:w="0" w:type="dxa"/>
                <w:right w:w="0" w:type="dxa"/>
              </w:tblCellMar>
              <w:tblLook w:val="04A0" w:firstRow="1" w:lastRow="0" w:firstColumn="1" w:lastColumn="0" w:noHBand="0" w:noVBand="1"/>
            </w:tblPr>
            <w:tblGrid>
              <w:gridCol w:w="9638"/>
            </w:tblGrid>
            <w:tr w:rsidR="0086404E" w14:paraId="65DC8C1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8"/>
                  </w:tblGrid>
                  <w:tr w:rsidR="0086404E" w14:paraId="587FC4DF" w14:textId="77777777">
                    <w:tc>
                      <w:tcPr>
                        <w:tcW w:w="0" w:type="auto"/>
                        <w:tcMar>
                          <w:top w:w="0" w:type="dxa"/>
                          <w:left w:w="135" w:type="dxa"/>
                          <w:bottom w:w="0" w:type="dxa"/>
                          <w:right w:w="135" w:type="dxa"/>
                        </w:tcMar>
                        <w:hideMark/>
                      </w:tcPr>
                      <w:p w14:paraId="529C7D4D" w14:textId="21875DD5" w:rsidR="0086404E" w:rsidRDefault="0086404E">
                        <w:pPr>
                          <w:jc w:val="center"/>
                          <w:rPr>
                            <w:rFonts w:ascii="Calibri" w:hAnsi="Calibri"/>
                          </w:rPr>
                        </w:pPr>
                        <w:r>
                          <w:rPr>
                            <w:noProof/>
                            <w:lang w:eastAsia="en-GB"/>
                          </w:rPr>
                          <w:drawing>
                            <wp:inline distT="0" distB="0" distL="0" distR="0" wp14:anchorId="7B2D5665" wp14:editId="1B4E2FAA">
                              <wp:extent cx="1266825" cy="847725"/>
                              <wp:effectExtent l="0" t="0" r="9525" b="9525"/>
                              <wp:docPr id="17" name="Picture 17" descr="https://mcusercontent.com/bf74f2fcbe32e09324e78abd9/images/d8eab90d-d97b-4369-93d9-7c6f838d6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bf74f2fcbe32e09324e78abd9/images/d8eab90d-d97b-4369-93d9-7c6f838d623b.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6825" cy="847725"/>
                                      </a:xfrm>
                                      <a:prstGeom prst="rect">
                                        <a:avLst/>
                                      </a:prstGeom>
                                      <a:noFill/>
                                      <a:ln>
                                        <a:noFill/>
                                      </a:ln>
                                    </pic:spPr>
                                  </pic:pic>
                                </a:graphicData>
                              </a:graphic>
                            </wp:inline>
                          </w:drawing>
                        </w:r>
                      </w:p>
                    </w:tc>
                  </w:tr>
                </w:tbl>
                <w:p w14:paraId="38B07DF2" w14:textId="77777777" w:rsidR="0086404E" w:rsidRDefault="0086404E">
                  <w:pPr>
                    <w:rPr>
                      <w:rFonts w:ascii="Times New Roman" w:eastAsia="Times New Roman" w:hAnsi="Times New Roman" w:cs="Times New Roman"/>
                      <w:sz w:val="20"/>
                      <w:szCs w:val="20"/>
                    </w:rPr>
                  </w:pPr>
                </w:p>
              </w:tc>
            </w:tr>
          </w:tbl>
          <w:p w14:paraId="58F6829A" w14:textId="77777777" w:rsidR="0086404E" w:rsidRDefault="0086404E">
            <w:pPr>
              <w:rPr>
                <w:rFonts w:ascii="Helvetica" w:hAnsi="Helvetica" w:cs="Calibri"/>
              </w:rPr>
            </w:pPr>
          </w:p>
          <w:tbl>
            <w:tblPr>
              <w:tblW w:w="5000" w:type="pct"/>
              <w:tblCellMar>
                <w:left w:w="0" w:type="dxa"/>
                <w:right w:w="0" w:type="dxa"/>
              </w:tblCellMar>
              <w:tblLook w:val="04A0" w:firstRow="1" w:lastRow="0" w:firstColumn="1" w:lastColumn="0" w:noHBand="0" w:noVBand="1"/>
            </w:tblPr>
            <w:tblGrid>
              <w:gridCol w:w="9638"/>
            </w:tblGrid>
            <w:tr w:rsidR="0086404E" w14:paraId="20CF6EA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86404E" w14:paraId="5D75BFC7" w14:textId="77777777">
                    <w:tc>
                      <w:tcPr>
                        <w:tcW w:w="0" w:type="auto"/>
                        <w:tcMar>
                          <w:top w:w="135" w:type="dxa"/>
                          <w:left w:w="270" w:type="dxa"/>
                          <w:bottom w:w="135" w:type="dxa"/>
                          <w:right w:w="270" w:type="dxa"/>
                        </w:tcMar>
                        <w:vAlign w:val="center"/>
                        <w:hideMark/>
                      </w:tcPr>
                      <w:tbl>
                        <w:tblPr>
                          <w:tblW w:w="5000" w:type="pct"/>
                          <w:shd w:val="clear" w:color="auto" w:fill="078D9E"/>
                          <w:tblCellMar>
                            <w:left w:w="0" w:type="dxa"/>
                            <w:right w:w="0" w:type="dxa"/>
                          </w:tblCellMar>
                          <w:tblLook w:val="04A0" w:firstRow="1" w:lastRow="0" w:firstColumn="1" w:lastColumn="0" w:noHBand="0" w:noVBand="1"/>
                        </w:tblPr>
                        <w:tblGrid>
                          <w:gridCol w:w="9098"/>
                        </w:tblGrid>
                        <w:tr w:rsidR="0086404E" w14:paraId="4A05000A" w14:textId="77777777">
                          <w:tc>
                            <w:tcPr>
                              <w:tcW w:w="0" w:type="auto"/>
                              <w:shd w:val="clear" w:color="auto" w:fill="078D9E"/>
                              <w:tcMar>
                                <w:top w:w="270" w:type="dxa"/>
                                <w:left w:w="270" w:type="dxa"/>
                                <w:bottom w:w="270" w:type="dxa"/>
                                <w:right w:w="270" w:type="dxa"/>
                              </w:tcMar>
                              <w:hideMark/>
                            </w:tcPr>
                            <w:p w14:paraId="03FD35A6" w14:textId="77777777" w:rsidR="0086404E" w:rsidRDefault="0086404E">
                              <w:pPr>
                                <w:pStyle w:val="Heading2"/>
                                <w:spacing w:before="0" w:line="413" w:lineRule="atLeast"/>
                                <w:jc w:val="center"/>
                                <w:rPr>
                                  <w:rFonts w:ascii="Helvetica" w:eastAsia="Times New Roman" w:hAnsi="Helvetica"/>
                                  <w:color w:val="202020"/>
                                  <w:sz w:val="33"/>
                                  <w:szCs w:val="33"/>
                                </w:rPr>
                              </w:pPr>
                              <w:r>
                                <w:rPr>
                                  <w:rFonts w:ascii="Helvetica" w:eastAsia="Times New Roman" w:hAnsi="Helvetica"/>
                                  <w:color w:val="FFFFFF"/>
                                  <w:sz w:val="33"/>
                                  <w:szCs w:val="33"/>
                                </w:rPr>
                                <w:t>Ofsted Inspection </w:t>
                              </w:r>
                            </w:p>
                            <w:p w14:paraId="23FFE3C5" w14:textId="77777777" w:rsidR="0086404E" w:rsidRDefault="0086404E">
                              <w:pPr>
                                <w:pStyle w:val="NormalWeb"/>
                                <w:spacing w:before="150" w:after="150" w:line="315" w:lineRule="atLeast"/>
                                <w:jc w:val="center"/>
                                <w:rPr>
                                  <w:rFonts w:ascii="Helvetica" w:hAnsi="Helvetica"/>
                                  <w:color w:val="FFFFFF"/>
                                  <w:sz w:val="21"/>
                                  <w:szCs w:val="21"/>
                                </w:rPr>
                              </w:pPr>
                              <w:r>
                                <w:rPr>
                                  <w:rFonts w:ascii="Helvetica" w:hAnsi="Helvetica"/>
                                  <w:color w:val="FFFFFF"/>
                                  <w:sz w:val="21"/>
                                  <w:szCs w:val="21"/>
                                </w:rPr>
                                <w:br/>
                                <w:t>In March last year Ofsted came to inspect the Local Authority and the Clinical Commissioning Group (CCG).  Due to the pandemic, the inspection had to be halted. </w:t>
                              </w:r>
                            </w:p>
                            <w:p w14:paraId="2AD1B477" w14:textId="77777777" w:rsidR="0086404E" w:rsidRDefault="0086404E">
                              <w:pPr>
                                <w:pStyle w:val="NormalWeb"/>
                                <w:spacing w:before="150" w:after="150" w:line="315" w:lineRule="atLeast"/>
                                <w:jc w:val="center"/>
                                <w:rPr>
                                  <w:rFonts w:ascii="Helvetica" w:hAnsi="Helvetica"/>
                                  <w:color w:val="FFFFFF"/>
                                  <w:sz w:val="21"/>
                                  <w:szCs w:val="21"/>
                                </w:rPr>
                              </w:pPr>
                              <w:r>
                                <w:rPr>
                                  <w:rFonts w:ascii="Helvetica" w:hAnsi="Helvetica"/>
                                  <w:color w:val="FFFFFF"/>
                                  <w:sz w:val="21"/>
                                  <w:szCs w:val="21"/>
                                </w:rPr>
                                <w:t xml:space="preserve">During the last 12 months the Parent Carer Forum have been ensuring that we are in a position that when </w:t>
                              </w:r>
                              <w:proofErr w:type="spellStart"/>
                              <w:r>
                                <w:rPr>
                                  <w:rFonts w:ascii="Helvetica" w:hAnsi="Helvetica"/>
                                  <w:color w:val="FFFFFF"/>
                                  <w:sz w:val="21"/>
                                  <w:szCs w:val="21"/>
                                </w:rPr>
                                <w:t>Ofted</w:t>
                              </w:r>
                              <w:proofErr w:type="spellEnd"/>
                              <w:r>
                                <w:rPr>
                                  <w:rFonts w:ascii="Helvetica" w:hAnsi="Helvetica"/>
                                  <w:color w:val="FFFFFF"/>
                                  <w:sz w:val="21"/>
                                  <w:szCs w:val="21"/>
                                </w:rPr>
                                <w:t xml:space="preserve"> returns we will be able to accurately share your views.  We have </w:t>
                              </w:r>
                              <w:r>
                                <w:rPr>
                                  <w:rFonts w:ascii="Helvetica" w:hAnsi="Helvetica"/>
                                  <w:color w:val="FFFFFF"/>
                                  <w:sz w:val="21"/>
                                  <w:szCs w:val="21"/>
                                </w:rPr>
                                <w:lastRenderedPageBreak/>
                                <w:t>used a number of methods to collect your experiences via surveys, Focus Groups, telephone calls in addition to this we are also attending a number of preparation meetings with both the LA and CCG.  These range from meetings that look at the Early Identification of Needs, Preparation for Adulthood through to how the Information, Advice and Support Service supports needs.  If you would like us to raise any of your views or concerns at these meetings then please let us know by</w:t>
                              </w:r>
                              <w:r>
                                <w:rPr>
                                  <w:rFonts w:ascii="Helvetica" w:hAnsi="Helvetica"/>
                                  <w:color w:val="FFD700"/>
                                  <w:sz w:val="21"/>
                                  <w:szCs w:val="21"/>
                                </w:rPr>
                                <w:t> </w:t>
                              </w:r>
                              <w:hyperlink r:id="rId54" w:tgtFrame="_blank" w:history="1">
                                <w:r>
                                  <w:rPr>
                                    <w:rStyle w:val="Hyperlink"/>
                                    <w:rFonts w:ascii="Helvetica" w:hAnsi="Helvetica"/>
                                    <w:color w:val="FFD700"/>
                                    <w:sz w:val="21"/>
                                    <w:szCs w:val="21"/>
                                  </w:rPr>
                                  <w:t>completing this form.</w:t>
                                </w:r>
                              </w:hyperlink>
                              <w:r>
                                <w:rPr>
                                  <w:rFonts w:ascii="Helvetica" w:hAnsi="Helvetica"/>
                                  <w:color w:val="FFD700"/>
                                  <w:sz w:val="21"/>
                                  <w:szCs w:val="21"/>
                                </w:rPr>
                                <w:t> </w:t>
                              </w:r>
                            </w:p>
                          </w:tc>
                        </w:tr>
                      </w:tbl>
                      <w:p w14:paraId="3CDF4C0F" w14:textId="77777777" w:rsidR="0086404E" w:rsidRDefault="0086404E">
                        <w:pPr>
                          <w:rPr>
                            <w:rFonts w:ascii="Times New Roman" w:eastAsia="Times New Roman" w:hAnsi="Times New Roman" w:cs="Times New Roman"/>
                            <w:sz w:val="20"/>
                            <w:szCs w:val="20"/>
                          </w:rPr>
                        </w:pPr>
                      </w:p>
                    </w:tc>
                  </w:tr>
                </w:tbl>
                <w:p w14:paraId="094B1774" w14:textId="77777777" w:rsidR="0086404E" w:rsidRDefault="0086404E">
                  <w:pPr>
                    <w:rPr>
                      <w:rFonts w:ascii="Times New Roman" w:eastAsia="Times New Roman" w:hAnsi="Times New Roman" w:cs="Times New Roman"/>
                      <w:sz w:val="20"/>
                      <w:szCs w:val="20"/>
                    </w:rPr>
                  </w:pPr>
                </w:p>
              </w:tc>
            </w:tr>
          </w:tbl>
          <w:p w14:paraId="50D5726F" w14:textId="77777777" w:rsidR="0086404E" w:rsidRDefault="0086404E">
            <w:pPr>
              <w:rPr>
                <w:rFonts w:ascii="Helvetica" w:hAnsi="Helvetica" w:cs="Calibri"/>
              </w:rPr>
            </w:pPr>
          </w:p>
          <w:tbl>
            <w:tblPr>
              <w:tblW w:w="5000" w:type="pct"/>
              <w:tblCellMar>
                <w:left w:w="0" w:type="dxa"/>
                <w:right w:w="0" w:type="dxa"/>
              </w:tblCellMar>
              <w:tblLook w:val="04A0" w:firstRow="1" w:lastRow="0" w:firstColumn="1" w:lastColumn="0" w:noHBand="0" w:noVBand="1"/>
            </w:tblPr>
            <w:tblGrid>
              <w:gridCol w:w="9638"/>
            </w:tblGrid>
            <w:tr w:rsidR="0086404E" w14:paraId="631C73C9"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098"/>
                  </w:tblGrid>
                  <w:tr w:rsidR="0086404E" w14:paraId="6EAFB969" w14:textId="77777777">
                    <w:tc>
                      <w:tcPr>
                        <w:tcW w:w="0" w:type="auto"/>
                        <w:tcBorders>
                          <w:top w:val="single" w:sz="36" w:space="0" w:color="FFD249"/>
                          <w:left w:val="nil"/>
                          <w:bottom w:val="nil"/>
                          <w:right w:val="nil"/>
                        </w:tcBorders>
                        <w:vAlign w:val="center"/>
                        <w:hideMark/>
                      </w:tcPr>
                      <w:p w14:paraId="2793DDC6" w14:textId="77777777" w:rsidR="0086404E" w:rsidRDefault="0086404E">
                        <w:pPr>
                          <w:rPr>
                            <w:rFonts w:ascii="Helvetica" w:hAnsi="Helvetica"/>
                          </w:rPr>
                        </w:pPr>
                      </w:p>
                    </w:tc>
                  </w:tr>
                </w:tbl>
                <w:p w14:paraId="6668F218" w14:textId="77777777" w:rsidR="0086404E" w:rsidRDefault="0086404E">
                  <w:pPr>
                    <w:rPr>
                      <w:rFonts w:ascii="Times New Roman" w:eastAsia="Times New Roman" w:hAnsi="Times New Roman" w:cs="Times New Roman"/>
                      <w:sz w:val="20"/>
                      <w:szCs w:val="20"/>
                    </w:rPr>
                  </w:pPr>
                </w:p>
              </w:tc>
            </w:tr>
          </w:tbl>
          <w:p w14:paraId="5592C387" w14:textId="77777777" w:rsidR="0086404E" w:rsidRDefault="0086404E">
            <w:pPr>
              <w:rPr>
                <w:rFonts w:ascii="Helvetica" w:hAnsi="Helvetica" w:cs="Calibri"/>
              </w:rPr>
            </w:pPr>
          </w:p>
          <w:tbl>
            <w:tblPr>
              <w:tblW w:w="5000" w:type="pct"/>
              <w:tblCellMar>
                <w:left w:w="0" w:type="dxa"/>
                <w:right w:w="0" w:type="dxa"/>
              </w:tblCellMar>
              <w:tblLook w:val="04A0" w:firstRow="1" w:lastRow="0" w:firstColumn="1" w:lastColumn="0" w:noHBand="0" w:noVBand="1"/>
            </w:tblPr>
            <w:tblGrid>
              <w:gridCol w:w="9638"/>
            </w:tblGrid>
            <w:tr w:rsidR="0086404E" w14:paraId="3D70966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86404E" w14:paraId="6A50E140" w14:textId="77777777">
                    <w:tc>
                      <w:tcPr>
                        <w:tcW w:w="0" w:type="auto"/>
                        <w:tcMar>
                          <w:top w:w="0" w:type="dxa"/>
                          <w:left w:w="135" w:type="dxa"/>
                          <w:bottom w:w="135" w:type="dxa"/>
                          <w:right w:w="135" w:type="dxa"/>
                        </w:tcMar>
                        <w:hideMark/>
                      </w:tcPr>
                      <w:p w14:paraId="7A640641" w14:textId="0609A710" w:rsidR="0086404E" w:rsidRDefault="0086404E">
                        <w:pPr>
                          <w:jc w:val="center"/>
                          <w:rPr>
                            <w:rFonts w:ascii="Calibri" w:hAnsi="Calibri"/>
                          </w:rPr>
                        </w:pPr>
                        <w:r>
                          <w:rPr>
                            <w:noProof/>
                            <w:lang w:eastAsia="en-GB"/>
                          </w:rPr>
                          <w:drawing>
                            <wp:inline distT="0" distB="0" distL="0" distR="0" wp14:anchorId="155851D6" wp14:editId="327BB10F">
                              <wp:extent cx="4438650" cy="2219325"/>
                              <wp:effectExtent l="0" t="0" r="0" b="9525"/>
                              <wp:docPr id="16" name="Picture 16" descr="https://mcusercontent.com/bf74f2fcbe32e09324e78abd9/images/52c56bfe-0a79-4488-ad9c-32c9066a4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bf74f2fcbe32e09324e78abd9/images/52c56bfe-0a79-4488-ad9c-32c9066a46a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8650" cy="2219325"/>
                                      </a:xfrm>
                                      <a:prstGeom prst="rect">
                                        <a:avLst/>
                                      </a:prstGeom>
                                      <a:noFill/>
                                      <a:ln>
                                        <a:noFill/>
                                      </a:ln>
                                    </pic:spPr>
                                  </pic:pic>
                                </a:graphicData>
                              </a:graphic>
                            </wp:inline>
                          </w:drawing>
                        </w:r>
                      </w:p>
                    </w:tc>
                  </w:tr>
                  <w:tr w:rsidR="0086404E" w14:paraId="56C4C5DF" w14:textId="77777777">
                    <w:tc>
                      <w:tcPr>
                        <w:tcW w:w="8460" w:type="dxa"/>
                        <w:tcMar>
                          <w:top w:w="0" w:type="dxa"/>
                          <w:left w:w="135" w:type="dxa"/>
                          <w:bottom w:w="0" w:type="dxa"/>
                          <w:right w:w="135" w:type="dxa"/>
                        </w:tcMar>
                        <w:hideMark/>
                      </w:tcPr>
                      <w:p w14:paraId="3BDE34FC" w14:textId="77777777" w:rsidR="0086404E" w:rsidRDefault="0086404E">
                        <w:pPr>
                          <w:pStyle w:val="Heading2"/>
                          <w:spacing w:before="0" w:line="413" w:lineRule="atLeast"/>
                          <w:jc w:val="center"/>
                          <w:rPr>
                            <w:rFonts w:ascii="Helvetica" w:eastAsia="Times New Roman" w:hAnsi="Helvetica"/>
                            <w:color w:val="202020"/>
                            <w:sz w:val="33"/>
                            <w:szCs w:val="33"/>
                          </w:rPr>
                        </w:pPr>
                        <w:r>
                          <w:rPr>
                            <w:rFonts w:ascii="Helvetica" w:eastAsia="Times New Roman" w:hAnsi="Helvetica"/>
                            <w:color w:val="202020"/>
                            <w:sz w:val="33"/>
                            <w:szCs w:val="33"/>
                          </w:rPr>
                          <w:t>Do Not Resuscitate – DNR </w:t>
                        </w:r>
                      </w:p>
                      <w:p w14:paraId="56A36E21" w14:textId="77777777" w:rsidR="0086404E" w:rsidRDefault="0086404E">
                        <w:pPr>
                          <w:pStyle w:val="NormalWeb"/>
                          <w:spacing w:before="150" w:after="150" w:line="360" w:lineRule="atLeast"/>
                          <w:jc w:val="both"/>
                          <w:rPr>
                            <w:rFonts w:ascii="Helvetica" w:hAnsi="Helvetica"/>
                            <w:color w:val="202020"/>
                          </w:rPr>
                        </w:pPr>
                        <w:r>
                          <w:rPr>
                            <w:rFonts w:ascii="Helvetica" w:hAnsi="Helvetica"/>
                            <w:color w:val="202020"/>
                          </w:rPr>
                          <w:t>Many of you will have read in the National Press that CCGs across the country have been given do not resuscitate orders for people with learning disabilities during the pandemic. Please be assured that we have raised this issue with Cheshire CCG and they have reiterated this is NOT a practice they endorse and their policies reflect this.  </w:t>
                        </w:r>
                      </w:p>
                    </w:tc>
                  </w:tr>
                </w:tbl>
                <w:p w14:paraId="55E7ECB4" w14:textId="77777777" w:rsidR="0086404E" w:rsidRDefault="0086404E">
                  <w:pPr>
                    <w:rPr>
                      <w:rFonts w:ascii="Times New Roman" w:eastAsia="Times New Roman" w:hAnsi="Times New Roman" w:cs="Times New Roman"/>
                      <w:sz w:val="20"/>
                      <w:szCs w:val="20"/>
                    </w:rPr>
                  </w:pPr>
                </w:p>
              </w:tc>
            </w:tr>
          </w:tbl>
          <w:p w14:paraId="23478FB1" w14:textId="77777777" w:rsidR="0086404E" w:rsidRDefault="0086404E">
            <w:pPr>
              <w:rPr>
                <w:rFonts w:ascii="Helvetica" w:hAnsi="Helvetica" w:cs="Calibri"/>
              </w:rPr>
            </w:pPr>
          </w:p>
          <w:tbl>
            <w:tblPr>
              <w:tblW w:w="5000" w:type="pct"/>
              <w:tblCellMar>
                <w:left w:w="0" w:type="dxa"/>
                <w:right w:w="0" w:type="dxa"/>
              </w:tblCellMar>
              <w:tblLook w:val="04A0" w:firstRow="1" w:lastRow="0" w:firstColumn="1" w:lastColumn="0" w:noHBand="0" w:noVBand="1"/>
            </w:tblPr>
            <w:tblGrid>
              <w:gridCol w:w="9638"/>
            </w:tblGrid>
            <w:tr w:rsidR="0086404E" w14:paraId="1E07CD20"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2E4F88"/>
                    <w:tblCellMar>
                      <w:left w:w="0" w:type="dxa"/>
                      <w:right w:w="0" w:type="dxa"/>
                    </w:tblCellMar>
                    <w:tblLook w:val="04A0" w:firstRow="1" w:lastRow="0" w:firstColumn="1" w:lastColumn="0" w:noHBand="0" w:noVBand="1"/>
                  </w:tblPr>
                  <w:tblGrid>
                    <w:gridCol w:w="9008"/>
                  </w:tblGrid>
                  <w:tr w:rsidR="0086404E" w14:paraId="07853339" w14:textId="77777777">
                    <w:tc>
                      <w:tcPr>
                        <w:tcW w:w="0" w:type="auto"/>
                        <w:tcBorders>
                          <w:top w:val="single" w:sz="36" w:space="0" w:color="3A5CB4"/>
                          <w:left w:val="single" w:sz="36" w:space="0" w:color="3A5CB4"/>
                          <w:bottom w:val="nil"/>
                          <w:right w:val="single" w:sz="36" w:space="0" w:color="3A5CB4"/>
                        </w:tcBorders>
                        <w:shd w:val="clear" w:color="auto" w:fill="2E4F88"/>
                        <w:hideMark/>
                      </w:tcPr>
                      <w:p w14:paraId="0B6046B5" w14:textId="10C9BD20" w:rsidR="0086404E" w:rsidRDefault="0086404E">
                        <w:pPr>
                          <w:rPr>
                            <w:rFonts w:ascii="Calibri" w:hAnsi="Calibri"/>
                          </w:rPr>
                        </w:pPr>
                        <w:r>
                          <w:rPr>
                            <w:noProof/>
                            <w:color w:val="000000"/>
                            <w:lang w:eastAsia="en-GB"/>
                          </w:rPr>
                          <w:lastRenderedPageBreak/>
                          <w:drawing>
                            <wp:inline distT="0" distB="0" distL="0" distR="0" wp14:anchorId="78483D01" wp14:editId="18B5C816">
                              <wp:extent cx="5276850" cy="2962275"/>
                              <wp:effectExtent l="0" t="0" r="0" b="9525"/>
                              <wp:docPr id="12" name="Picture 12" descr="https://mcusercontent.com/bf74f2fcbe32e09324e78abd9/images/f67bd49c-2092-452a-8bdb-754321d1d8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bf74f2fcbe32e09324e78abd9/images/f67bd49c-2092-452a-8bdb-754321d1d8e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tc>
                  </w:tr>
                  <w:tr w:rsidR="0086404E" w14:paraId="35A003D6" w14:textId="77777777">
                    <w:tc>
                      <w:tcPr>
                        <w:tcW w:w="8190" w:type="dxa"/>
                        <w:tcBorders>
                          <w:top w:val="nil"/>
                          <w:left w:val="single" w:sz="36" w:space="0" w:color="3A5CB4"/>
                          <w:bottom w:val="single" w:sz="36" w:space="0" w:color="3A5CB4"/>
                          <w:right w:val="single" w:sz="36" w:space="0" w:color="3A5CB4"/>
                        </w:tcBorders>
                        <w:shd w:val="clear" w:color="auto" w:fill="2E4F88"/>
                        <w:tcMar>
                          <w:top w:w="135" w:type="dxa"/>
                          <w:left w:w="270" w:type="dxa"/>
                          <w:bottom w:w="135" w:type="dxa"/>
                          <w:right w:w="270" w:type="dxa"/>
                        </w:tcMar>
                        <w:hideMark/>
                      </w:tcPr>
                      <w:p w14:paraId="1C0ABE4B" w14:textId="77777777" w:rsidR="0086404E" w:rsidRDefault="0086404E">
                        <w:pPr>
                          <w:pStyle w:val="Heading2"/>
                          <w:spacing w:before="0" w:line="413" w:lineRule="atLeast"/>
                          <w:jc w:val="center"/>
                          <w:rPr>
                            <w:rFonts w:ascii="Helvetica" w:eastAsia="Times New Roman" w:hAnsi="Helvetica"/>
                            <w:color w:val="202020"/>
                            <w:sz w:val="33"/>
                            <w:szCs w:val="33"/>
                          </w:rPr>
                        </w:pPr>
                        <w:r>
                          <w:rPr>
                            <w:rFonts w:ascii="Helvetica" w:eastAsia="Times New Roman" w:hAnsi="Helvetica"/>
                            <w:color w:val="FFFFFF"/>
                            <w:sz w:val="33"/>
                            <w:szCs w:val="33"/>
                          </w:rPr>
                          <w:t>Carers and vaccinations </w:t>
                        </w:r>
                      </w:p>
                      <w:p w14:paraId="6332F9A4" w14:textId="77777777" w:rsidR="0086404E" w:rsidRDefault="0086404E">
                        <w:pPr>
                          <w:pStyle w:val="NormalWeb"/>
                          <w:spacing w:before="150" w:after="150" w:line="315" w:lineRule="atLeast"/>
                          <w:jc w:val="center"/>
                          <w:rPr>
                            <w:rFonts w:ascii="Helvetica" w:hAnsi="Helvetica"/>
                            <w:color w:val="F2F2F2"/>
                            <w:sz w:val="21"/>
                            <w:szCs w:val="21"/>
                          </w:rPr>
                        </w:pPr>
                        <w:r>
                          <w:rPr>
                            <w:rFonts w:ascii="Helvetica" w:hAnsi="Helvetica"/>
                            <w:color w:val="FFFFFF"/>
                            <w:sz w:val="21"/>
                            <w:szCs w:val="21"/>
                          </w:rPr>
                          <w:t xml:space="preserve">A number of parents have contacted us about the difficulties they have been experiencing registering as a </w:t>
                        </w:r>
                        <w:proofErr w:type="spellStart"/>
                        <w:r>
                          <w:rPr>
                            <w:rFonts w:ascii="Helvetica" w:hAnsi="Helvetica"/>
                            <w:color w:val="FFFFFF"/>
                            <w:sz w:val="21"/>
                            <w:szCs w:val="21"/>
                          </w:rPr>
                          <w:t>carer</w:t>
                        </w:r>
                        <w:proofErr w:type="spellEnd"/>
                        <w:r>
                          <w:rPr>
                            <w:rFonts w:ascii="Helvetica" w:hAnsi="Helvetica"/>
                            <w:color w:val="FFFFFF"/>
                            <w:sz w:val="21"/>
                            <w:szCs w:val="21"/>
                          </w:rPr>
                          <w:t xml:space="preserve"> and thus getting a COVID injection under Group 6 of the government roll out.  We would be grateful if you could </w:t>
                        </w:r>
                        <w:hyperlink r:id="rId57" w:tgtFrame="_blank" w:history="1">
                          <w:r>
                            <w:rPr>
                              <w:rStyle w:val="Hyperlink"/>
                              <w:rFonts w:ascii="Helvetica" w:hAnsi="Helvetica"/>
                              <w:color w:val="FFD700"/>
                              <w:sz w:val="21"/>
                              <w:szCs w:val="21"/>
                            </w:rPr>
                            <w:t>complete this short survey</w:t>
                          </w:r>
                        </w:hyperlink>
                        <w:r>
                          <w:rPr>
                            <w:rFonts w:ascii="Helvetica" w:hAnsi="Helvetica"/>
                            <w:color w:val="FFFFFF"/>
                            <w:sz w:val="21"/>
                            <w:szCs w:val="21"/>
                          </w:rPr>
                          <w:t> so that we can let the CCG know where the main problems are arising.  </w:t>
                        </w:r>
                      </w:p>
                    </w:tc>
                  </w:tr>
                </w:tbl>
                <w:p w14:paraId="56BFFADD" w14:textId="77777777" w:rsidR="0086404E" w:rsidRDefault="0086404E">
                  <w:pPr>
                    <w:rPr>
                      <w:rFonts w:ascii="Times New Roman" w:eastAsia="Times New Roman" w:hAnsi="Times New Roman" w:cs="Times New Roman"/>
                      <w:sz w:val="20"/>
                      <w:szCs w:val="20"/>
                    </w:rPr>
                  </w:pPr>
                </w:p>
              </w:tc>
            </w:tr>
          </w:tbl>
          <w:p w14:paraId="2C54FA20" w14:textId="77777777" w:rsidR="0086404E" w:rsidRDefault="0086404E">
            <w:pPr>
              <w:rPr>
                <w:rFonts w:ascii="Helvetica" w:hAnsi="Helvetica" w:cs="Calibri"/>
              </w:rPr>
            </w:pPr>
          </w:p>
          <w:tbl>
            <w:tblPr>
              <w:tblW w:w="5000" w:type="pct"/>
              <w:tblCellMar>
                <w:left w:w="0" w:type="dxa"/>
                <w:right w:w="0" w:type="dxa"/>
              </w:tblCellMar>
              <w:tblLook w:val="04A0" w:firstRow="1" w:lastRow="0" w:firstColumn="1" w:lastColumn="0" w:noHBand="0" w:noVBand="1"/>
            </w:tblPr>
            <w:tblGrid>
              <w:gridCol w:w="9638"/>
            </w:tblGrid>
            <w:tr w:rsidR="0086404E" w14:paraId="34BC08E3"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098"/>
                  </w:tblGrid>
                  <w:tr w:rsidR="0086404E" w14:paraId="1E89B657" w14:textId="77777777">
                    <w:tc>
                      <w:tcPr>
                        <w:tcW w:w="0" w:type="auto"/>
                        <w:tcBorders>
                          <w:top w:val="single" w:sz="36" w:space="0" w:color="FFD249"/>
                          <w:left w:val="nil"/>
                          <w:bottom w:val="nil"/>
                          <w:right w:val="nil"/>
                        </w:tcBorders>
                        <w:vAlign w:val="center"/>
                        <w:hideMark/>
                      </w:tcPr>
                      <w:p w14:paraId="530C6BA0" w14:textId="77777777" w:rsidR="0086404E" w:rsidRDefault="0086404E">
                        <w:pPr>
                          <w:rPr>
                            <w:rFonts w:ascii="Helvetica" w:hAnsi="Helvetica"/>
                          </w:rPr>
                        </w:pPr>
                      </w:p>
                    </w:tc>
                  </w:tr>
                </w:tbl>
                <w:p w14:paraId="2424D996" w14:textId="77777777" w:rsidR="0086404E" w:rsidRDefault="0086404E">
                  <w:pPr>
                    <w:rPr>
                      <w:rFonts w:ascii="Times New Roman" w:eastAsia="Times New Roman" w:hAnsi="Times New Roman" w:cs="Times New Roman"/>
                      <w:sz w:val="20"/>
                      <w:szCs w:val="20"/>
                    </w:rPr>
                  </w:pPr>
                </w:p>
              </w:tc>
            </w:tr>
          </w:tbl>
          <w:p w14:paraId="2CADCB8D" w14:textId="77777777" w:rsidR="0086404E" w:rsidRDefault="0086404E">
            <w:pPr>
              <w:rPr>
                <w:rFonts w:ascii="Helvetica" w:hAnsi="Helvetica" w:cs="Calibri"/>
              </w:rPr>
            </w:pPr>
          </w:p>
          <w:tbl>
            <w:tblPr>
              <w:tblW w:w="5000" w:type="pct"/>
              <w:tblCellMar>
                <w:left w:w="0" w:type="dxa"/>
                <w:right w:w="0" w:type="dxa"/>
              </w:tblCellMar>
              <w:tblLook w:val="04A0" w:firstRow="1" w:lastRow="0" w:firstColumn="1" w:lastColumn="0" w:noHBand="0" w:noVBand="1"/>
            </w:tblPr>
            <w:tblGrid>
              <w:gridCol w:w="9638"/>
            </w:tblGrid>
            <w:tr w:rsidR="0086404E" w14:paraId="3DF3365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86404E" w14:paraId="571FCA76" w14:textId="77777777">
                    <w:tc>
                      <w:tcPr>
                        <w:tcW w:w="0" w:type="auto"/>
                        <w:tcMar>
                          <w:top w:w="0" w:type="dxa"/>
                          <w:left w:w="135" w:type="dxa"/>
                          <w:bottom w:w="135" w:type="dxa"/>
                          <w:right w:w="135" w:type="dxa"/>
                        </w:tcMar>
                        <w:hideMark/>
                      </w:tcPr>
                      <w:p w14:paraId="2266A6F5" w14:textId="6BB0FE08" w:rsidR="0086404E" w:rsidRDefault="0086404E">
                        <w:pPr>
                          <w:jc w:val="center"/>
                          <w:rPr>
                            <w:rFonts w:ascii="Calibri" w:hAnsi="Calibri"/>
                          </w:rPr>
                        </w:pPr>
                        <w:r>
                          <w:rPr>
                            <w:noProof/>
                            <w:lang w:eastAsia="en-GB"/>
                          </w:rPr>
                          <w:lastRenderedPageBreak/>
                          <w:drawing>
                            <wp:inline distT="0" distB="0" distL="0" distR="0" wp14:anchorId="06594D66" wp14:editId="327C7569">
                              <wp:extent cx="5372100" cy="2400300"/>
                              <wp:effectExtent l="0" t="0" r="0" b="0"/>
                              <wp:docPr id="9" name="Picture 9" descr="https://mcusercontent.com/bf74f2fcbe32e09324e78abd9/images/1f3e3005-68ee-4f41-a232-8ccd3a6e45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bf74f2fcbe32e09324e78abd9/images/1f3e3005-68ee-4f41-a232-8ccd3a6e45b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72100" cy="2400300"/>
                                      </a:xfrm>
                                      <a:prstGeom prst="rect">
                                        <a:avLst/>
                                      </a:prstGeom>
                                      <a:noFill/>
                                      <a:ln>
                                        <a:noFill/>
                                      </a:ln>
                                    </pic:spPr>
                                  </pic:pic>
                                </a:graphicData>
                              </a:graphic>
                            </wp:inline>
                          </w:drawing>
                        </w:r>
                      </w:p>
                    </w:tc>
                  </w:tr>
                  <w:tr w:rsidR="0086404E" w14:paraId="3AD81EBE" w14:textId="77777777">
                    <w:tc>
                      <w:tcPr>
                        <w:tcW w:w="8460" w:type="dxa"/>
                        <w:tcMar>
                          <w:top w:w="0" w:type="dxa"/>
                          <w:left w:w="135" w:type="dxa"/>
                          <w:bottom w:w="0" w:type="dxa"/>
                          <w:right w:w="135" w:type="dxa"/>
                        </w:tcMar>
                        <w:hideMark/>
                      </w:tcPr>
                      <w:p w14:paraId="79A6F950" w14:textId="77777777" w:rsidR="0086404E" w:rsidRDefault="0086404E">
                        <w:pPr>
                          <w:pStyle w:val="Heading2"/>
                          <w:spacing w:before="0" w:line="413" w:lineRule="atLeast"/>
                          <w:jc w:val="center"/>
                          <w:rPr>
                            <w:rFonts w:ascii="Helvetica" w:eastAsia="Times New Roman" w:hAnsi="Helvetica"/>
                            <w:color w:val="202020"/>
                            <w:sz w:val="33"/>
                            <w:szCs w:val="33"/>
                          </w:rPr>
                        </w:pPr>
                        <w:r>
                          <w:rPr>
                            <w:rFonts w:ascii="Helvetica" w:eastAsia="Times New Roman" w:hAnsi="Helvetica"/>
                            <w:color w:val="202020"/>
                            <w:sz w:val="33"/>
                            <w:szCs w:val="33"/>
                          </w:rPr>
                          <w:t>April Forum </w:t>
                        </w:r>
                      </w:p>
                      <w:p w14:paraId="15B77A36" w14:textId="77777777" w:rsidR="0086404E" w:rsidRDefault="0086404E">
                        <w:pPr>
                          <w:pStyle w:val="NormalWeb"/>
                          <w:spacing w:before="150" w:after="150" w:line="360" w:lineRule="atLeast"/>
                          <w:jc w:val="both"/>
                          <w:rPr>
                            <w:rFonts w:ascii="Helvetica" w:hAnsi="Helvetica"/>
                            <w:color w:val="202020"/>
                          </w:rPr>
                        </w:pPr>
                        <w:r>
                          <w:rPr>
                            <w:rFonts w:ascii="Helvetica" w:hAnsi="Helvetica"/>
                            <w:color w:val="202020"/>
                          </w:rPr>
                          <w:t xml:space="preserve">When we conducted our last 2 surveys, the main theme that came back was that communication was a problem.  The pandemic has not eased these issues.  With this in mind we have invited David </w:t>
                        </w:r>
                        <w:proofErr w:type="spellStart"/>
                        <w:r>
                          <w:rPr>
                            <w:rFonts w:ascii="Helvetica" w:hAnsi="Helvetica"/>
                            <w:color w:val="202020"/>
                          </w:rPr>
                          <w:t>McNaught</w:t>
                        </w:r>
                        <w:proofErr w:type="spellEnd"/>
                        <w:r>
                          <w:rPr>
                            <w:rFonts w:ascii="Helvetica" w:hAnsi="Helvetica"/>
                            <w:color w:val="202020"/>
                          </w:rPr>
                          <w:t>, Director of Education and Debbie Freeman, Senior Manager SEN to come along and talk about their plans to improve communication with the SEN Team. </w:t>
                        </w:r>
                        <w:r>
                          <w:rPr>
                            <w:rFonts w:ascii="Helvetica" w:hAnsi="Helvetica"/>
                            <w:color w:val="202020"/>
                          </w:rPr>
                          <w:br/>
                        </w:r>
                        <w:r>
                          <w:rPr>
                            <w:rStyle w:val="Strong"/>
                            <w:rFonts w:ascii="Helvetica" w:hAnsi="Helvetica"/>
                            <w:color w:val="202020"/>
                          </w:rPr>
                          <w:t>To register for your place please </w:t>
                        </w:r>
                        <w:hyperlink r:id="rId59" w:tgtFrame="_blank" w:history="1">
                          <w:r>
                            <w:rPr>
                              <w:rStyle w:val="Hyperlink"/>
                              <w:rFonts w:ascii="Helvetica" w:hAnsi="Helvetica"/>
                              <w:color w:val="007C89"/>
                            </w:rPr>
                            <w:t>complete this form</w:t>
                          </w:r>
                        </w:hyperlink>
                        <w:r>
                          <w:rPr>
                            <w:rStyle w:val="Strong"/>
                            <w:rFonts w:ascii="Helvetica" w:hAnsi="Helvetica"/>
                            <w:color w:val="202020"/>
                          </w:rPr>
                          <w:t>. </w:t>
                        </w:r>
                      </w:p>
                    </w:tc>
                  </w:tr>
                </w:tbl>
                <w:p w14:paraId="1020308C" w14:textId="77777777" w:rsidR="0086404E" w:rsidRDefault="0086404E">
                  <w:pPr>
                    <w:rPr>
                      <w:rFonts w:ascii="Times New Roman" w:eastAsia="Times New Roman" w:hAnsi="Times New Roman" w:cs="Times New Roman"/>
                      <w:sz w:val="20"/>
                      <w:szCs w:val="20"/>
                    </w:rPr>
                  </w:pPr>
                </w:p>
              </w:tc>
            </w:tr>
          </w:tbl>
          <w:p w14:paraId="36777188" w14:textId="77777777" w:rsidR="0086404E" w:rsidRDefault="0086404E">
            <w:pPr>
              <w:rPr>
                <w:rFonts w:ascii="Helvetica" w:hAnsi="Helvetica" w:cs="Calibri"/>
              </w:rPr>
            </w:pPr>
          </w:p>
          <w:tbl>
            <w:tblPr>
              <w:tblW w:w="5000" w:type="pct"/>
              <w:tblCellMar>
                <w:left w:w="0" w:type="dxa"/>
                <w:right w:w="0" w:type="dxa"/>
              </w:tblCellMar>
              <w:tblLook w:val="04A0" w:firstRow="1" w:lastRow="0" w:firstColumn="1" w:lastColumn="0" w:noHBand="0" w:noVBand="1"/>
            </w:tblPr>
            <w:tblGrid>
              <w:gridCol w:w="9638"/>
            </w:tblGrid>
            <w:tr w:rsidR="0086404E" w14:paraId="35FDD4A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8"/>
                  </w:tblGrid>
                  <w:tr w:rsidR="0086404E" w14:paraId="23E6442B" w14:textId="77777777">
                    <w:tc>
                      <w:tcPr>
                        <w:tcW w:w="0" w:type="auto"/>
                        <w:tcMar>
                          <w:top w:w="0" w:type="dxa"/>
                          <w:left w:w="135" w:type="dxa"/>
                          <w:bottom w:w="0" w:type="dxa"/>
                          <w:right w:w="135" w:type="dxa"/>
                        </w:tcMar>
                        <w:hideMark/>
                      </w:tcPr>
                      <w:p w14:paraId="1F4B3969" w14:textId="7A9C186E" w:rsidR="0086404E" w:rsidRDefault="0086404E">
                        <w:pPr>
                          <w:jc w:val="center"/>
                          <w:rPr>
                            <w:rFonts w:ascii="Calibri" w:hAnsi="Calibri"/>
                          </w:rPr>
                        </w:pPr>
                        <w:r>
                          <w:rPr>
                            <w:noProof/>
                            <w:lang w:eastAsia="en-GB"/>
                          </w:rPr>
                          <w:lastRenderedPageBreak/>
                          <w:drawing>
                            <wp:inline distT="0" distB="0" distL="0" distR="0" wp14:anchorId="2AFAE340" wp14:editId="61C26B52">
                              <wp:extent cx="5372100" cy="2257425"/>
                              <wp:effectExtent l="0" t="0" r="0" b="9525"/>
                              <wp:docPr id="4" name="Picture 4" descr="https://mcusercontent.com/bf74f2fcbe32e09324e78abd9/images/e7774335-08e3-4cd1-a123-8e8b0244a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bf74f2fcbe32e09324e78abd9/images/e7774335-08e3-4cd1-a123-8e8b0244a8e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2100" cy="2257425"/>
                                      </a:xfrm>
                                      <a:prstGeom prst="rect">
                                        <a:avLst/>
                                      </a:prstGeom>
                                      <a:noFill/>
                                      <a:ln>
                                        <a:noFill/>
                                      </a:ln>
                                    </pic:spPr>
                                  </pic:pic>
                                </a:graphicData>
                              </a:graphic>
                            </wp:inline>
                          </w:drawing>
                        </w:r>
                      </w:p>
                    </w:tc>
                  </w:tr>
                </w:tbl>
                <w:p w14:paraId="53D1E2FD" w14:textId="77777777" w:rsidR="0086404E" w:rsidRDefault="0086404E">
                  <w:pPr>
                    <w:rPr>
                      <w:rFonts w:ascii="Times New Roman" w:eastAsia="Times New Roman" w:hAnsi="Times New Roman" w:cs="Times New Roman"/>
                      <w:sz w:val="20"/>
                      <w:szCs w:val="20"/>
                    </w:rPr>
                  </w:pPr>
                </w:p>
              </w:tc>
            </w:tr>
          </w:tbl>
          <w:p w14:paraId="65D51011" w14:textId="77777777" w:rsidR="0086404E" w:rsidRDefault="0086404E">
            <w:pPr>
              <w:rPr>
                <w:rFonts w:ascii="Helvetica" w:hAnsi="Helvetica" w:cs="Calibri"/>
              </w:rPr>
            </w:pPr>
          </w:p>
          <w:tbl>
            <w:tblPr>
              <w:tblW w:w="5000" w:type="pct"/>
              <w:tblCellMar>
                <w:left w:w="0" w:type="dxa"/>
                <w:right w:w="0" w:type="dxa"/>
              </w:tblCellMar>
              <w:tblLook w:val="04A0" w:firstRow="1" w:lastRow="0" w:firstColumn="1" w:lastColumn="0" w:noHBand="0" w:noVBand="1"/>
            </w:tblPr>
            <w:tblGrid>
              <w:gridCol w:w="9638"/>
            </w:tblGrid>
            <w:tr w:rsidR="0086404E" w14:paraId="703D3D0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86404E" w14:paraId="6F8EA7D0" w14:textId="77777777">
                    <w:tc>
                      <w:tcPr>
                        <w:tcW w:w="0" w:type="auto"/>
                        <w:tcMar>
                          <w:top w:w="0" w:type="dxa"/>
                          <w:left w:w="135" w:type="dxa"/>
                          <w:bottom w:w="135" w:type="dxa"/>
                          <w:right w:w="135" w:type="dxa"/>
                        </w:tcMar>
                        <w:hideMark/>
                      </w:tcPr>
                      <w:p w14:paraId="39D65BDB" w14:textId="6DC5EDFB" w:rsidR="0086404E" w:rsidRDefault="0086404E">
                        <w:pPr>
                          <w:jc w:val="center"/>
                          <w:rPr>
                            <w:rFonts w:ascii="Calibri" w:hAnsi="Calibri"/>
                          </w:rPr>
                        </w:pPr>
                        <w:r>
                          <w:rPr>
                            <w:noProof/>
                            <w:lang w:eastAsia="en-GB"/>
                          </w:rPr>
                          <w:drawing>
                            <wp:inline distT="0" distB="0" distL="0" distR="0" wp14:anchorId="75ECD3A1" wp14:editId="567BFDD6">
                              <wp:extent cx="5372100" cy="2066925"/>
                              <wp:effectExtent l="0" t="0" r="0" b="9525"/>
                              <wp:docPr id="3" name="Picture 3" descr="https://mcusercontent.com/bf74f2fcbe32e09324e78abd9/images/537925eb-4dab-410e-8e1f-72446218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bf74f2fcbe32e09324e78abd9/images/537925eb-4dab-410e-8e1f-72446218451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72100" cy="2066925"/>
                                      </a:xfrm>
                                      <a:prstGeom prst="rect">
                                        <a:avLst/>
                                      </a:prstGeom>
                                      <a:noFill/>
                                      <a:ln>
                                        <a:noFill/>
                                      </a:ln>
                                    </pic:spPr>
                                  </pic:pic>
                                </a:graphicData>
                              </a:graphic>
                            </wp:inline>
                          </w:drawing>
                        </w:r>
                      </w:p>
                    </w:tc>
                  </w:tr>
                  <w:tr w:rsidR="0086404E" w14:paraId="3DC09D0C" w14:textId="77777777">
                    <w:tc>
                      <w:tcPr>
                        <w:tcW w:w="8460" w:type="dxa"/>
                        <w:tcMar>
                          <w:top w:w="0" w:type="dxa"/>
                          <w:left w:w="135" w:type="dxa"/>
                          <w:bottom w:w="0" w:type="dxa"/>
                          <w:right w:w="135" w:type="dxa"/>
                        </w:tcMar>
                        <w:hideMark/>
                      </w:tcPr>
                      <w:p w14:paraId="4EC8CCCC" w14:textId="77777777" w:rsidR="0086404E" w:rsidRDefault="0086404E">
                        <w:pPr>
                          <w:pStyle w:val="Heading2"/>
                          <w:spacing w:before="0" w:line="413" w:lineRule="atLeast"/>
                          <w:jc w:val="center"/>
                          <w:rPr>
                            <w:rFonts w:ascii="Helvetica" w:eastAsia="Times New Roman" w:hAnsi="Helvetica"/>
                            <w:color w:val="202020"/>
                            <w:sz w:val="33"/>
                            <w:szCs w:val="33"/>
                          </w:rPr>
                        </w:pPr>
                        <w:r>
                          <w:rPr>
                            <w:rFonts w:ascii="Helvetica" w:eastAsia="Times New Roman" w:hAnsi="Helvetica"/>
                            <w:color w:val="202020"/>
                            <w:sz w:val="33"/>
                            <w:szCs w:val="33"/>
                          </w:rPr>
                          <w:t>Download the links  </w:t>
                        </w:r>
                      </w:p>
                      <w:p w14:paraId="0865A03B" w14:textId="77777777" w:rsidR="0086404E" w:rsidRDefault="0086404E">
                        <w:pPr>
                          <w:pStyle w:val="NormalWeb"/>
                          <w:spacing w:before="150" w:after="150" w:line="360" w:lineRule="atLeast"/>
                          <w:jc w:val="both"/>
                          <w:rPr>
                            <w:rFonts w:ascii="Helvetica" w:hAnsi="Helvetica"/>
                            <w:color w:val="202020"/>
                          </w:rPr>
                        </w:pPr>
                        <w:r>
                          <w:rPr>
                            <w:rFonts w:ascii="Helvetica" w:hAnsi="Helvetica"/>
                            <w:color w:val="202020"/>
                          </w:rPr>
                          <w:t xml:space="preserve">Please find the </w:t>
                        </w:r>
                        <w:hyperlink r:id="rId62" w:tgtFrame="_blank" w:history="1">
                          <w:r>
                            <w:rPr>
                              <w:rStyle w:val="Hyperlink"/>
                              <w:rFonts w:ascii="Helvetica" w:hAnsi="Helvetica"/>
                              <w:color w:val="007C89"/>
                            </w:rPr>
                            <w:t>recording</w:t>
                          </w:r>
                        </w:hyperlink>
                        <w:r>
                          <w:rPr>
                            <w:rFonts w:ascii="Helvetica" w:hAnsi="Helvetica"/>
                            <w:color w:val="202020"/>
                          </w:rPr>
                          <w:t xml:space="preserve"> and the </w:t>
                        </w:r>
                        <w:hyperlink r:id="rId63" w:tgtFrame="_blank" w:history="1">
                          <w:r>
                            <w:rPr>
                              <w:rStyle w:val="Hyperlink"/>
                              <w:rFonts w:ascii="Helvetica" w:hAnsi="Helvetica"/>
                              <w:color w:val="007C89"/>
                            </w:rPr>
                            <w:t>presentation</w:t>
                          </w:r>
                        </w:hyperlink>
                        <w:r>
                          <w:rPr>
                            <w:rFonts w:ascii="Helvetica" w:hAnsi="Helvetica"/>
                            <w:color w:val="202020"/>
                          </w:rPr>
                          <w:t xml:space="preserve"> from our last Forum in March. We would like to thank our presenters, Emma Walker (Live Well), Gill Tyler (Designated Clinical Officer), Cath Shaw (SEN Team)</w:t>
                        </w:r>
                        <w:proofErr w:type="gramStart"/>
                        <w:r>
                          <w:rPr>
                            <w:rFonts w:ascii="Helvetica" w:hAnsi="Helvetica"/>
                            <w:color w:val="202020"/>
                          </w:rPr>
                          <w:t>  and</w:t>
                        </w:r>
                        <w:proofErr w:type="gramEnd"/>
                        <w:r>
                          <w:rPr>
                            <w:rFonts w:ascii="Helvetica" w:hAnsi="Helvetica"/>
                            <w:color w:val="202020"/>
                          </w:rPr>
                          <w:t xml:space="preserve"> Annmarie Cotton (IASS).</w:t>
                        </w:r>
                      </w:p>
                    </w:tc>
                  </w:tr>
                </w:tbl>
                <w:p w14:paraId="2155B63E" w14:textId="77777777" w:rsidR="0086404E" w:rsidRDefault="0086404E">
                  <w:pPr>
                    <w:rPr>
                      <w:rFonts w:ascii="Times New Roman" w:eastAsia="Times New Roman" w:hAnsi="Times New Roman" w:cs="Times New Roman"/>
                      <w:sz w:val="20"/>
                      <w:szCs w:val="20"/>
                    </w:rPr>
                  </w:pPr>
                </w:p>
              </w:tc>
            </w:tr>
          </w:tbl>
          <w:p w14:paraId="785BA4A3" w14:textId="77777777" w:rsidR="0086404E" w:rsidRDefault="0086404E">
            <w:pPr>
              <w:rPr>
                <w:rFonts w:ascii="Helvetica" w:hAnsi="Helvetica" w:cs="Calibri"/>
              </w:rPr>
            </w:pPr>
          </w:p>
          <w:tbl>
            <w:tblPr>
              <w:tblW w:w="5000" w:type="pct"/>
              <w:tblCellMar>
                <w:left w:w="0" w:type="dxa"/>
                <w:right w:w="0" w:type="dxa"/>
              </w:tblCellMar>
              <w:tblLook w:val="04A0" w:firstRow="1" w:lastRow="0" w:firstColumn="1" w:lastColumn="0" w:noHBand="0" w:noVBand="1"/>
            </w:tblPr>
            <w:tblGrid>
              <w:gridCol w:w="9638"/>
            </w:tblGrid>
            <w:tr w:rsidR="0086404E" w14:paraId="6D3D6D6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86404E" w14:paraId="123D17B3" w14:textId="77777777">
                    <w:tc>
                      <w:tcPr>
                        <w:tcW w:w="0" w:type="auto"/>
                        <w:tcMar>
                          <w:top w:w="135" w:type="dxa"/>
                          <w:left w:w="270" w:type="dxa"/>
                          <w:bottom w:w="135" w:type="dxa"/>
                          <w:right w:w="270" w:type="dxa"/>
                        </w:tcMar>
                        <w:vAlign w:val="center"/>
                        <w:hideMark/>
                      </w:tcPr>
                      <w:tbl>
                        <w:tblPr>
                          <w:tblW w:w="5000" w:type="pct"/>
                          <w:shd w:val="clear" w:color="auto" w:fill="127EB1"/>
                          <w:tblCellMar>
                            <w:left w:w="0" w:type="dxa"/>
                            <w:right w:w="0" w:type="dxa"/>
                          </w:tblCellMar>
                          <w:tblLook w:val="04A0" w:firstRow="1" w:lastRow="0" w:firstColumn="1" w:lastColumn="0" w:noHBand="0" w:noVBand="1"/>
                        </w:tblPr>
                        <w:tblGrid>
                          <w:gridCol w:w="9098"/>
                        </w:tblGrid>
                        <w:tr w:rsidR="0086404E" w14:paraId="537D59D3" w14:textId="77777777">
                          <w:tc>
                            <w:tcPr>
                              <w:tcW w:w="0" w:type="auto"/>
                              <w:shd w:val="clear" w:color="auto" w:fill="127EB1"/>
                              <w:tcMar>
                                <w:top w:w="270" w:type="dxa"/>
                                <w:left w:w="270" w:type="dxa"/>
                                <w:bottom w:w="270" w:type="dxa"/>
                                <w:right w:w="270" w:type="dxa"/>
                              </w:tcMar>
                              <w:hideMark/>
                            </w:tcPr>
                            <w:p w14:paraId="6EC7F2BB" w14:textId="77777777" w:rsidR="0086404E" w:rsidRDefault="0086404E">
                              <w:pPr>
                                <w:pStyle w:val="Heading2"/>
                                <w:spacing w:before="0" w:line="413" w:lineRule="atLeast"/>
                                <w:jc w:val="center"/>
                                <w:rPr>
                                  <w:rFonts w:ascii="Helvetica" w:eastAsia="Times New Roman" w:hAnsi="Helvetica"/>
                                  <w:color w:val="202020"/>
                                  <w:sz w:val="33"/>
                                  <w:szCs w:val="33"/>
                                </w:rPr>
                              </w:pPr>
                              <w:r>
                                <w:rPr>
                                  <w:rStyle w:val="Strong"/>
                                  <w:rFonts w:ascii="Helvetica" w:eastAsia="Times New Roman" w:hAnsi="Helvetica"/>
                                  <w:b w:val="0"/>
                                  <w:bCs w:val="0"/>
                                  <w:color w:val="FFFFFF"/>
                                  <w:sz w:val="33"/>
                                  <w:szCs w:val="33"/>
                                </w:rPr>
                                <w:lastRenderedPageBreak/>
                                <w:t>Get Involved.... </w:t>
                              </w:r>
                            </w:p>
                            <w:p w14:paraId="07B7D0F8" w14:textId="77777777" w:rsidR="0086404E" w:rsidRDefault="0086404E">
                              <w:pPr>
                                <w:pStyle w:val="Heading2"/>
                                <w:spacing w:before="0" w:line="413" w:lineRule="atLeast"/>
                                <w:jc w:val="both"/>
                                <w:rPr>
                                  <w:rFonts w:ascii="Helvetica" w:eastAsia="Times New Roman" w:hAnsi="Helvetica"/>
                                  <w:color w:val="202020"/>
                                  <w:sz w:val="33"/>
                                  <w:szCs w:val="33"/>
                                </w:rPr>
                              </w:pPr>
                              <w:r>
                                <w:rPr>
                                  <w:rFonts w:ascii="Helvetica" w:eastAsia="Times New Roman" w:hAnsi="Helvetica"/>
                                  <w:color w:val="202020"/>
                                  <w:sz w:val="33"/>
                                  <w:szCs w:val="33"/>
                                </w:rPr>
                                <w:t> </w:t>
                              </w:r>
                            </w:p>
                            <w:p w14:paraId="31D87643" w14:textId="7D61C958" w:rsidR="0086404E" w:rsidRDefault="0086404E">
                              <w:pPr>
                                <w:spacing w:line="315" w:lineRule="atLeast"/>
                                <w:jc w:val="both"/>
                                <w:rPr>
                                  <w:rFonts w:ascii="Helvetica" w:hAnsi="Helvetica"/>
                                  <w:color w:val="F2F2F2"/>
                                  <w:sz w:val="21"/>
                                  <w:szCs w:val="21"/>
                                </w:rPr>
                              </w:pPr>
                              <w:r>
                                <w:rPr>
                                  <w:rFonts w:ascii="Helvetica" w:hAnsi="Helvetica"/>
                                  <w:color w:val="FFFFFF"/>
                                  <w:sz w:val="21"/>
                                  <w:szCs w:val="21"/>
                                </w:rPr>
                                <w:t>We are always looking for new parents and carers to join us. You can attend meetings, give feedback to influence the services your child or young person uses or help us to identify the gaps in services. Also, a chance to meet other parents and learn ab</w:t>
                              </w:r>
                              <w:r w:rsidR="000858F3">
                                <w:rPr>
                                  <w:rFonts w:ascii="Helvetica" w:hAnsi="Helvetica"/>
                                  <w:color w:val="FFFFFF"/>
                                  <w:sz w:val="21"/>
                                  <w:szCs w:val="21"/>
                                </w:rPr>
                                <w:t xml:space="preserve">out what's on offer in Cheshire </w:t>
                              </w:r>
                              <w:r>
                                <w:rPr>
                                  <w:rFonts w:ascii="Helvetica" w:hAnsi="Helvetica"/>
                                  <w:color w:val="FFFFFF"/>
                                  <w:sz w:val="21"/>
                                  <w:szCs w:val="21"/>
                                </w:rPr>
                                <w:t>West &amp; Chester. </w:t>
                              </w:r>
                              <w:r>
                                <w:rPr>
                                  <w:rFonts w:ascii="Helvetica" w:hAnsi="Helvetica"/>
                                  <w:color w:val="F2F2F2"/>
                                  <w:sz w:val="21"/>
                                  <w:szCs w:val="21"/>
                                </w:rPr>
                                <w:br/>
                                <w:t> </w:t>
                              </w:r>
                            </w:p>
                            <w:p w14:paraId="583DBCB5" w14:textId="77777777" w:rsidR="0086404E" w:rsidRDefault="0086404E">
                              <w:pPr>
                                <w:spacing w:line="315" w:lineRule="atLeast"/>
                                <w:jc w:val="center"/>
                                <w:rPr>
                                  <w:rFonts w:ascii="Helvetica" w:hAnsi="Helvetica"/>
                                  <w:color w:val="F2F2F2"/>
                                  <w:sz w:val="21"/>
                                  <w:szCs w:val="21"/>
                                </w:rPr>
                              </w:pPr>
                              <w:r>
                                <w:rPr>
                                  <w:rFonts w:ascii="Helvetica" w:hAnsi="Helvetica"/>
                                  <w:color w:val="FFFFFF"/>
                                  <w:sz w:val="21"/>
                                  <w:szCs w:val="21"/>
                                </w:rPr>
                                <w:t>To contact us.....visit our Facebook page</w:t>
                              </w:r>
                              <w:proofErr w:type="gramStart"/>
                              <w:r>
                                <w:rPr>
                                  <w:rFonts w:ascii="Helvetica" w:hAnsi="Helvetica"/>
                                  <w:color w:val="FFFFFF"/>
                                  <w:sz w:val="21"/>
                                  <w:szCs w:val="21"/>
                                </w:rPr>
                                <w:t>,</w:t>
                              </w:r>
                              <w:proofErr w:type="gramEnd"/>
                              <w:r>
                                <w:rPr>
                                  <w:rFonts w:ascii="Helvetica" w:hAnsi="Helvetica"/>
                                  <w:color w:val="FFFFFF"/>
                                  <w:sz w:val="21"/>
                                  <w:szCs w:val="21"/>
                                </w:rPr>
                                <w:br/>
                              </w:r>
                              <w:r>
                                <w:rPr>
                                  <w:rStyle w:val="Strong"/>
                                  <w:rFonts w:ascii="Helvetica" w:hAnsi="Helvetica"/>
                                  <w:color w:val="FFFFFF"/>
                                  <w:sz w:val="21"/>
                                  <w:szCs w:val="21"/>
                                </w:rPr>
                                <w:t>email </w:t>
                              </w:r>
                              <w:hyperlink r:id="rId64" w:tgtFrame="_blank" w:history="1">
                                <w:r>
                                  <w:rPr>
                                    <w:rStyle w:val="Hyperlink"/>
                                    <w:rFonts w:ascii="Helvetica" w:hAnsi="Helvetica"/>
                                    <w:color w:val="FFFFFF"/>
                                    <w:sz w:val="21"/>
                                    <w:szCs w:val="21"/>
                                  </w:rPr>
                                  <w:t>secretary.pcf.cwac@gmail.com</w:t>
                                </w:r>
                              </w:hyperlink>
                              <w:r>
                                <w:rPr>
                                  <w:rFonts w:ascii="Helvetica" w:hAnsi="Helvetica"/>
                                  <w:color w:val="F2F2F2"/>
                                  <w:sz w:val="21"/>
                                  <w:szCs w:val="21"/>
                                </w:rPr>
                                <w:br/>
                              </w:r>
                              <w:r>
                                <w:rPr>
                                  <w:rFonts w:ascii="Helvetica" w:hAnsi="Helvetica"/>
                                  <w:color w:val="FFFFFF"/>
                                  <w:sz w:val="21"/>
                                  <w:szCs w:val="21"/>
                                </w:rPr>
                                <w:t>or join us for one of our meetings.</w:t>
                              </w:r>
                              <w:r>
                                <w:rPr>
                                  <w:rFonts w:ascii="Helvetica" w:hAnsi="Helvetica"/>
                                  <w:color w:val="FFFFFF"/>
                                  <w:sz w:val="21"/>
                                  <w:szCs w:val="21"/>
                                </w:rPr>
                                <w:br/>
                                <w:t>We hope to see you soon!</w:t>
                              </w:r>
                            </w:p>
                          </w:tc>
                        </w:tr>
                      </w:tbl>
                      <w:p w14:paraId="0AEBC6FA" w14:textId="77777777" w:rsidR="0086404E" w:rsidRDefault="0086404E">
                        <w:pPr>
                          <w:rPr>
                            <w:rFonts w:ascii="Times New Roman" w:eastAsia="Times New Roman" w:hAnsi="Times New Roman" w:cs="Times New Roman"/>
                            <w:sz w:val="20"/>
                            <w:szCs w:val="20"/>
                          </w:rPr>
                        </w:pPr>
                      </w:p>
                    </w:tc>
                  </w:tr>
                </w:tbl>
                <w:p w14:paraId="4CC2EE51" w14:textId="77777777" w:rsidR="0086404E" w:rsidRDefault="0086404E">
                  <w:pPr>
                    <w:rPr>
                      <w:rFonts w:ascii="Times New Roman" w:eastAsia="Times New Roman" w:hAnsi="Times New Roman" w:cs="Times New Roman"/>
                      <w:sz w:val="20"/>
                      <w:szCs w:val="20"/>
                    </w:rPr>
                  </w:pPr>
                </w:p>
              </w:tc>
            </w:tr>
          </w:tbl>
          <w:p w14:paraId="689B9376" w14:textId="77777777" w:rsidR="0086404E" w:rsidRDefault="0086404E">
            <w:pPr>
              <w:rPr>
                <w:rFonts w:ascii="Calibri" w:hAnsi="Calibri" w:cs="Calibri"/>
              </w:rPr>
            </w:pPr>
          </w:p>
        </w:tc>
      </w:tr>
    </w:tbl>
    <w:p w14:paraId="08D3DB7A" w14:textId="5D9A276A" w:rsidR="00386046" w:rsidRPr="00377DC2" w:rsidRDefault="00386046" w:rsidP="00377DC2">
      <w:pPr>
        <w:spacing w:line="254" w:lineRule="auto"/>
        <w:rPr>
          <w:rFonts w:ascii="Calibri" w:hAnsi="Calibri" w:cs="Calibri"/>
          <w:b/>
          <w:color w:val="2E74B5" w:themeColor="accent5" w:themeShade="BF"/>
          <w:sz w:val="24"/>
        </w:rPr>
      </w:pPr>
    </w:p>
    <w:p w14:paraId="6EE55AEA" w14:textId="77777777" w:rsidR="00505090" w:rsidRPr="00386046" w:rsidRDefault="00505090" w:rsidP="00386046">
      <w:pPr>
        <w:pStyle w:val="ListParagraph"/>
        <w:rPr>
          <w:rFonts w:cstheme="minorHAnsi"/>
          <w:i/>
          <w:sz w:val="24"/>
          <w:szCs w:val="24"/>
        </w:rPr>
      </w:pPr>
    </w:p>
    <w:p w14:paraId="49261CE8" w14:textId="323546BA" w:rsidR="00386046" w:rsidRPr="00505090" w:rsidRDefault="00386046" w:rsidP="00505090">
      <w:pPr>
        <w:pStyle w:val="ListParagraph"/>
        <w:rPr>
          <w:rFonts w:ascii="PT Sans" w:eastAsia="Times New Roman" w:hAnsi="PT Sans" w:cs="Calibri"/>
          <w:b/>
          <w:color w:val="000000"/>
          <w:lang w:eastAsia="en-GB"/>
        </w:rPr>
      </w:pPr>
    </w:p>
    <w:p w14:paraId="1FF16D31" w14:textId="425F556B" w:rsidR="00CE508F" w:rsidRDefault="00CE508F" w:rsidP="00CE508F">
      <w:pPr>
        <w:pStyle w:val="ListParagraph"/>
        <w:numPr>
          <w:ilvl w:val="0"/>
          <w:numId w:val="5"/>
        </w:numPr>
        <w:spacing w:after="0" w:line="240" w:lineRule="auto"/>
        <w:textAlignment w:val="center"/>
        <w:rPr>
          <w:rFonts w:ascii="Calibri" w:eastAsia="Times New Roman" w:hAnsi="Calibri" w:cs="Calibri"/>
          <w:b/>
          <w:bCs/>
          <w:color w:val="2E74B5" w:themeColor="accent5" w:themeShade="BF"/>
          <w:sz w:val="24"/>
          <w:lang w:eastAsia="en-GB"/>
        </w:rPr>
      </w:pPr>
      <w:r w:rsidRPr="008D0BEA">
        <w:rPr>
          <w:rFonts w:ascii="Calibri" w:eastAsia="Times New Roman" w:hAnsi="Calibri" w:cs="Calibri"/>
          <w:b/>
          <w:bCs/>
          <w:color w:val="2E74B5" w:themeColor="accent5" w:themeShade="BF"/>
          <w:sz w:val="24"/>
          <w:lang w:eastAsia="en-GB"/>
        </w:rPr>
        <w:t>SIXTH FORM INFORMATION &amp; GUIDANCE</w:t>
      </w:r>
    </w:p>
    <w:p w14:paraId="5E5CC1E9" w14:textId="2787F1E5" w:rsidR="005316B2" w:rsidRDefault="005316B2" w:rsidP="005316B2">
      <w:pPr>
        <w:pStyle w:val="ListParagraph"/>
        <w:spacing w:after="0" w:line="240" w:lineRule="auto"/>
        <w:textAlignment w:val="center"/>
        <w:rPr>
          <w:rFonts w:ascii="Calibri" w:eastAsia="Times New Roman" w:hAnsi="Calibri" w:cs="Calibri"/>
          <w:b/>
          <w:bCs/>
          <w:color w:val="2E74B5" w:themeColor="accent5" w:themeShade="BF"/>
          <w:sz w:val="24"/>
          <w:lang w:eastAsia="en-GB"/>
        </w:rPr>
      </w:pPr>
    </w:p>
    <w:p w14:paraId="2EBDB94A" w14:textId="77777777" w:rsidR="005316B2" w:rsidRPr="005316B2" w:rsidRDefault="005316B2" w:rsidP="005316B2">
      <w:pPr>
        <w:shd w:val="clear" w:color="auto" w:fill="FFFFFF"/>
        <w:spacing w:after="0" w:line="240" w:lineRule="auto"/>
        <w:jc w:val="center"/>
        <w:rPr>
          <w:rFonts w:eastAsia="Times New Roman" w:cstheme="minorHAnsi"/>
          <w:b/>
          <w:bCs/>
          <w:color w:val="201F1E"/>
          <w:sz w:val="28"/>
          <w:szCs w:val="28"/>
          <w:u w:val="single"/>
          <w:lang w:eastAsia="en-GB"/>
        </w:rPr>
      </w:pPr>
      <w:r w:rsidRPr="005316B2">
        <w:rPr>
          <w:rFonts w:eastAsia="Times New Roman" w:cstheme="minorHAnsi"/>
          <w:b/>
          <w:bCs/>
          <w:color w:val="201F1E"/>
          <w:sz w:val="28"/>
          <w:szCs w:val="28"/>
          <w:u w:val="single"/>
          <w:lang w:eastAsia="en-GB"/>
        </w:rPr>
        <w:t>SIXTH FORM INFORMATION, GUIDANCE AND ADVICE</w:t>
      </w:r>
    </w:p>
    <w:p w14:paraId="3F7A1F6E" w14:textId="77777777" w:rsidR="005316B2" w:rsidRPr="005316B2" w:rsidRDefault="005316B2" w:rsidP="005316B2">
      <w:pPr>
        <w:rPr>
          <w:rFonts w:ascii="Calibri" w:hAnsi="Calibri" w:cs="Calibri"/>
          <w:b/>
          <w:bCs/>
          <w:u w:val="single"/>
        </w:rPr>
      </w:pPr>
    </w:p>
    <w:p w14:paraId="4B1486BE" w14:textId="77777777" w:rsidR="005316B2" w:rsidRPr="005316B2" w:rsidRDefault="005316B2" w:rsidP="005316B2">
      <w:pPr>
        <w:spacing w:after="0" w:line="240" w:lineRule="auto"/>
        <w:ind w:left="720"/>
        <w:jc w:val="center"/>
        <w:textAlignment w:val="baseline"/>
        <w:rPr>
          <w:rFonts w:ascii="Calibri" w:eastAsia="Times New Roman" w:hAnsi="Calibri" w:cs="Calibri"/>
          <w:b/>
          <w:bCs/>
          <w:sz w:val="24"/>
          <w:szCs w:val="24"/>
          <w:u w:val="single"/>
          <w:lang w:eastAsia="en-GB"/>
        </w:rPr>
      </w:pPr>
      <w:r w:rsidRPr="005316B2">
        <w:rPr>
          <w:rFonts w:ascii="Calibri" w:eastAsia="Times New Roman" w:hAnsi="Calibri" w:cs="Calibri"/>
          <w:b/>
          <w:bCs/>
          <w:sz w:val="24"/>
          <w:szCs w:val="24"/>
          <w:u w:val="single"/>
          <w:lang w:eastAsia="en-GB"/>
        </w:rPr>
        <w:t>THE PLEDGE – SUMMER CAREERS EVENTS</w:t>
      </w:r>
    </w:p>
    <w:p w14:paraId="6D82014F" w14:textId="77777777" w:rsidR="005316B2" w:rsidRPr="005316B2" w:rsidRDefault="005316B2" w:rsidP="005316B2">
      <w:pPr>
        <w:spacing w:after="0" w:line="240" w:lineRule="auto"/>
        <w:ind w:left="720"/>
        <w:textAlignment w:val="baseline"/>
        <w:rPr>
          <w:rFonts w:ascii="Calibri" w:eastAsia="Times New Roman" w:hAnsi="Calibri" w:cs="Calibri"/>
          <w:b/>
          <w:bCs/>
          <w:sz w:val="24"/>
          <w:szCs w:val="24"/>
          <w:u w:val="single"/>
          <w:lang w:eastAsia="en-GB"/>
        </w:rPr>
      </w:pPr>
    </w:p>
    <w:p w14:paraId="2F792F2F" w14:textId="7DE6E89E" w:rsidR="005316B2" w:rsidRPr="005316B2" w:rsidRDefault="005316B2" w:rsidP="005316B2">
      <w:pPr>
        <w:spacing w:after="0" w:line="240" w:lineRule="auto"/>
        <w:ind w:left="720"/>
        <w:textAlignment w:val="baseline"/>
        <w:rPr>
          <w:rFonts w:eastAsia="Times New Roman" w:cstheme="minorHAnsi"/>
          <w:b/>
          <w:bCs/>
          <w:sz w:val="24"/>
          <w:szCs w:val="24"/>
          <w:u w:val="single"/>
          <w:lang w:eastAsia="en-GB"/>
        </w:rPr>
      </w:pPr>
      <w:r w:rsidRPr="005316B2">
        <w:rPr>
          <w:rFonts w:eastAsia="Times New Roman" w:cstheme="minorHAnsi"/>
          <w:sz w:val="24"/>
          <w:szCs w:val="24"/>
          <w:lang w:eastAsia="en-GB"/>
        </w:rPr>
        <w:t>A reminder that The Pledge are hos</w:t>
      </w:r>
      <w:r w:rsidR="00377DC2">
        <w:rPr>
          <w:rFonts w:eastAsia="Times New Roman" w:cstheme="minorHAnsi"/>
          <w:sz w:val="24"/>
          <w:szCs w:val="24"/>
          <w:lang w:eastAsia="en-GB"/>
        </w:rPr>
        <w:t>t</w:t>
      </w:r>
      <w:r w:rsidRPr="005316B2">
        <w:rPr>
          <w:rFonts w:eastAsia="Times New Roman" w:cstheme="minorHAnsi"/>
          <w:sz w:val="24"/>
          <w:szCs w:val="24"/>
          <w:lang w:eastAsia="en-GB"/>
        </w:rPr>
        <w:t>ing the following events:</w:t>
      </w:r>
    </w:p>
    <w:p w14:paraId="5713DEBC" w14:textId="77777777" w:rsidR="005316B2" w:rsidRPr="005316B2" w:rsidRDefault="005316B2" w:rsidP="005316B2">
      <w:pPr>
        <w:spacing w:after="0" w:line="240" w:lineRule="auto"/>
        <w:ind w:left="720"/>
        <w:textAlignment w:val="baseline"/>
        <w:rPr>
          <w:rFonts w:eastAsia="Times New Roman" w:cstheme="minorHAnsi"/>
          <w:b/>
          <w:bCs/>
          <w:sz w:val="24"/>
          <w:szCs w:val="24"/>
          <w:u w:val="single"/>
          <w:lang w:eastAsia="en-GB"/>
        </w:rPr>
      </w:pPr>
    </w:p>
    <w:p w14:paraId="3054C922" w14:textId="77777777" w:rsidR="005316B2" w:rsidRPr="005316B2" w:rsidRDefault="005316B2" w:rsidP="005316B2">
      <w:pPr>
        <w:spacing w:after="0" w:line="240" w:lineRule="auto"/>
        <w:ind w:left="720"/>
        <w:textAlignment w:val="baseline"/>
        <w:rPr>
          <w:rFonts w:eastAsia="Times New Roman" w:cstheme="minorHAnsi"/>
          <w:b/>
          <w:bCs/>
          <w:sz w:val="24"/>
          <w:szCs w:val="24"/>
          <w:u w:val="single"/>
          <w:lang w:eastAsia="en-GB"/>
        </w:rPr>
      </w:pPr>
      <w:r w:rsidRPr="005316B2">
        <w:rPr>
          <w:rFonts w:eastAsia="Times New Roman" w:cstheme="minorHAnsi"/>
          <w:sz w:val="24"/>
          <w:szCs w:val="24"/>
          <w:lang w:eastAsia="en-GB"/>
        </w:rPr>
        <w:t xml:space="preserve">On </w:t>
      </w:r>
      <w:r w:rsidRPr="005316B2">
        <w:rPr>
          <w:rFonts w:eastAsia="Times New Roman" w:cstheme="minorHAnsi"/>
          <w:b/>
          <w:bCs/>
          <w:sz w:val="24"/>
          <w:szCs w:val="24"/>
          <w:lang w:eastAsia="en-GB"/>
        </w:rPr>
        <w:t>Tuesday 27</w:t>
      </w:r>
      <w:r w:rsidRPr="005316B2">
        <w:rPr>
          <w:rFonts w:eastAsia="Times New Roman" w:cstheme="minorHAnsi"/>
          <w:b/>
          <w:bCs/>
          <w:sz w:val="24"/>
          <w:szCs w:val="24"/>
          <w:vertAlign w:val="superscript"/>
          <w:lang w:eastAsia="en-GB"/>
        </w:rPr>
        <w:t>th</w:t>
      </w:r>
      <w:r w:rsidRPr="005316B2">
        <w:rPr>
          <w:rFonts w:eastAsia="Times New Roman" w:cstheme="minorHAnsi"/>
          <w:b/>
          <w:bCs/>
          <w:sz w:val="24"/>
          <w:szCs w:val="24"/>
          <w:lang w:eastAsia="en-GB"/>
        </w:rPr>
        <w:t> April</w:t>
      </w:r>
      <w:r w:rsidRPr="005316B2">
        <w:rPr>
          <w:rFonts w:eastAsia="Times New Roman" w:cstheme="minorHAnsi"/>
          <w:sz w:val="24"/>
          <w:szCs w:val="24"/>
          <w:lang w:eastAsia="en-GB"/>
        </w:rPr>
        <w:t xml:space="preserve"> they are hosting an </w:t>
      </w:r>
      <w:r w:rsidRPr="005316B2">
        <w:rPr>
          <w:rFonts w:eastAsia="Times New Roman" w:cstheme="minorHAnsi"/>
          <w:b/>
          <w:bCs/>
          <w:sz w:val="24"/>
          <w:szCs w:val="24"/>
          <w:lang w:eastAsia="en-GB"/>
        </w:rPr>
        <w:t>‘NHS Insight Day</w:t>
      </w:r>
      <w:r w:rsidRPr="005316B2">
        <w:rPr>
          <w:rFonts w:eastAsia="Times New Roman" w:cstheme="minorHAnsi"/>
          <w:sz w:val="24"/>
          <w:szCs w:val="24"/>
          <w:lang w:eastAsia="en-GB"/>
        </w:rPr>
        <w:t xml:space="preserve">’. You can book on using the ‘Jobs Live’ site which will also mean that you are registered for future updates regarding </w:t>
      </w:r>
      <w:r w:rsidRPr="005316B2">
        <w:rPr>
          <w:rFonts w:eastAsia="Times New Roman" w:cstheme="minorHAnsi"/>
          <w:b/>
          <w:bCs/>
          <w:sz w:val="24"/>
          <w:szCs w:val="24"/>
          <w:lang w:eastAsia="en-GB"/>
        </w:rPr>
        <w:t>NHS careers</w:t>
      </w:r>
      <w:r w:rsidRPr="005316B2">
        <w:rPr>
          <w:rFonts w:eastAsia="Times New Roman" w:cstheme="minorHAnsi"/>
          <w:sz w:val="24"/>
          <w:szCs w:val="24"/>
          <w:lang w:eastAsia="en-GB"/>
        </w:rPr>
        <w:t>. Registration is at </w:t>
      </w:r>
      <w:hyperlink r:id="rId65" w:tgtFrame="_blank" w:history="1">
        <w:r w:rsidRPr="005316B2">
          <w:rPr>
            <w:rFonts w:eastAsia="Times New Roman" w:cstheme="minorHAnsi"/>
            <w:color w:val="0563C1"/>
            <w:sz w:val="24"/>
            <w:szCs w:val="24"/>
            <w:u w:val="single"/>
            <w:lang w:eastAsia="en-GB"/>
          </w:rPr>
          <w:t>https://jobsliveuk.com/partner/nhs-in-cheshire-and-warrington/</w:t>
        </w:r>
      </w:hyperlink>
      <w:r w:rsidRPr="005316B2">
        <w:rPr>
          <w:rFonts w:eastAsia="Times New Roman" w:cstheme="minorHAnsi"/>
          <w:sz w:val="24"/>
          <w:szCs w:val="24"/>
          <w:lang w:eastAsia="en-GB"/>
        </w:rPr>
        <w:t>  </w:t>
      </w:r>
    </w:p>
    <w:p w14:paraId="3FB4FA57" w14:textId="77777777" w:rsidR="005316B2" w:rsidRPr="005316B2" w:rsidRDefault="005316B2" w:rsidP="005316B2">
      <w:pPr>
        <w:spacing w:after="0" w:line="240" w:lineRule="auto"/>
        <w:ind w:left="720"/>
        <w:textAlignment w:val="baseline"/>
        <w:rPr>
          <w:rFonts w:ascii="Calibri" w:eastAsia="Times New Roman" w:hAnsi="Calibri" w:cs="Calibri"/>
          <w:b/>
          <w:bCs/>
          <w:sz w:val="24"/>
          <w:szCs w:val="24"/>
          <w:u w:val="single"/>
          <w:lang w:eastAsia="en-GB"/>
        </w:rPr>
      </w:pPr>
    </w:p>
    <w:p w14:paraId="1CF49F0B" w14:textId="77777777" w:rsidR="005316B2" w:rsidRPr="005316B2" w:rsidRDefault="005316B2" w:rsidP="005316B2">
      <w:pPr>
        <w:spacing w:after="0" w:line="240" w:lineRule="auto"/>
        <w:ind w:left="720"/>
        <w:textAlignment w:val="baseline"/>
        <w:rPr>
          <w:rFonts w:eastAsia="Times New Roman" w:cstheme="minorHAnsi"/>
          <w:b/>
          <w:bCs/>
          <w:sz w:val="24"/>
          <w:szCs w:val="24"/>
          <w:u w:val="single"/>
          <w:lang w:eastAsia="en-GB"/>
        </w:rPr>
      </w:pPr>
      <w:r w:rsidRPr="005316B2">
        <w:rPr>
          <w:rFonts w:eastAsia="Times New Roman" w:cstheme="minorHAnsi"/>
          <w:sz w:val="24"/>
          <w:szCs w:val="24"/>
          <w:lang w:eastAsia="en-GB"/>
        </w:rPr>
        <w:t xml:space="preserve">On </w:t>
      </w:r>
      <w:r w:rsidRPr="005316B2">
        <w:rPr>
          <w:rFonts w:eastAsia="Times New Roman" w:cstheme="minorHAnsi"/>
          <w:b/>
          <w:bCs/>
          <w:sz w:val="24"/>
          <w:szCs w:val="24"/>
          <w:lang w:eastAsia="en-GB"/>
        </w:rPr>
        <w:t>Wednesday 5</w:t>
      </w:r>
      <w:r w:rsidRPr="005316B2">
        <w:rPr>
          <w:rFonts w:eastAsia="Times New Roman" w:cstheme="minorHAnsi"/>
          <w:b/>
          <w:bCs/>
          <w:sz w:val="24"/>
          <w:szCs w:val="24"/>
          <w:vertAlign w:val="superscript"/>
          <w:lang w:eastAsia="en-GB"/>
        </w:rPr>
        <w:t>th</w:t>
      </w:r>
      <w:r w:rsidRPr="005316B2">
        <w:rPr>
          <w:rFonts w:eastAsia="Times New Roman" w:cstheme="minorHAnsi"/>
          <w:b/>
          <w:bCs/>
          <w:sz w:val="24"/>
          <w:szCs w:val="24"/>
          <w:lang w:eastAsia="en-GB"/>
        </w:rPr>
        <w:t> May 5pm-7pm,</w:t>
      </w:r>
      <w:r w:rsidRPr="005316B2">
        <w:rPr>
          <w:rFonts w:eastAsia="Times New Roman" w:cstheme="minorHAnsi"/>
          <w:sz w:val="24"/>
          <w:szCs w:val="24"/>
          <w:lang w:eastAsia="en-GB"/>
        </w:rPr>
        <w:t xml:space="preserve"> they are hosting a Business Services careers event so if you are considering a career in </w:t>
      </w:r>
      <w:r w:rsidRPr="005316B2">
        <w:rPr>
          <w:rFonts w:eastAsia="Times New Roman" w:cstheme="minorHAnsi"/>
          <w:b/>
          <w:bCs/>
          <w:sz w:val="24"/>
          <w:szCs w:val="24"/>
          <w:lang w:eastAsia="en-GB"/>
        </w:rPr>
        <w:t>Law, Finance, Marketing, HR, Business Development or IT,</w:t>
      </w:r>
      <w:r w:rsidRPr="005316B2">
        <w:rPr>
          <w:rFonts w:eastAsia="Times New Roman" w:cstheme="minorHAnsi"/>
          <w:sz w:val="24"/>
          <w:szCs w:val="24"/>
          <w:lang w:eastAsia="en-GB"/>
        </w:rPr>
        <w:t xml:space="preserve"> this will be of interest to you.</w:t>
      </w:r>
      <w:r w:rsidRPr="005316B2">
        <w:rPr>
          <w:rFonts w:eastAsia="Times New Roman" w:cstheme="minorHAnsi"/>
          <w:b/>
          <w:bCs/>
          <w:sz w:val="24"/>
          <w:szCs w:val="24"/>
          <w:u w:val="single"/>
          <w:lang w:eastAsia="en-GB"/>
        </w:rPr>
        <w:t xml:space="preserve"> </w:t>
      </w:r>
      <w:r w:rsidRPr="005316B2">
        <w:rPr>
          <w:rFonts w:eastAsia="Times New Roman" w:cstheme="minorHAnsi"/>
          <w:sz w:val="24"/>
          <w:szCs w:val="24"/>
          <w:lang w:eastAsia="en-GB"/>
        </w:rPr>
        <w:t>You can book on at Eventbrite: </w:t>
      </w:r>
    </w:p>
    <w:p w14:paraId="6F862EC0" w14:textId="77777777" w:rsidR="005316B2" w:rsidRPr="005316B2" w:rsidRDefault="005316B2" w:rsidP="005316B2">
      <w:pPr>
        <w:spacing w:after="0" w:line="240" w:lineRule="auto"/>
        <w:ind w:left="720"/>
        <w:textAlignment w:val="baseline"/>
        <w:rPr>
          <w:rFonts w:eastAsia="Times New Roman" w:cstheme="minorHAnsi"/>
          <w:b/>
          <w:bCs/>
          <w:sz w:val="24"/>
          <w:szCs w:val="24"/>
          <w:u w:val="single"/>
          <w:lang w:eastAsia="en-GB"/>
        </w:rPr>
      </w:pPr>
    </w:p>
    <w:p w14:paraId="09BC8014" w14:textId="77777777" w:rsidR="005316B2" w:rsidRPr="005316B2" w:rsidRDefault="00F7582F" w:rsidP="005316B2">
      <w:pPr>
        <w:spacing w:after="0" w:line="240" w:lineRule="auto"/>
        <w:ind w:left="720"/>
        <w:textAlignment w:val="baseline"/>
        <w:rPr>
          <w:rFonts w:eastAsia="Times New Roman" w:cstheme="minorHAnsi"/>
          <w:b/>
          <w:bCs/>
          <w:sz w:val="24"/>
          <w:szCs w:val="24"/>
          <w:u w:val="single"/>
          <w:lang w:eastAsia="en-GB"/>
        </w:rPr>
      </w:pPr>
      <w:hyperlink r:id="rId66" w:tgtFrame="_blank" w:history="1">
        <w:r w:rsidR="005316B2" w:rsidRPr="005316B2">
          <w:rPr>
            <w:rFonts w:eastAsia="Times New Roman" w:cstheme="minorHAnsi"/>
            <w:color w:val="0563C1"/>
            <w:sz w:val="24"/>
            <w:szCs w:val="24"/>
            <w:u w:val="single"/>
            <w:lang w:eastAsia="en-GB"/>
          </w:rPr>
          <w:t>https://www.eventbrite.co.uk/e/cheshire-and-warrington-business-services-industry-insight-event-tickets-141403851727</w:t>
        </w:r>
      </w:hyperlink>
      <w:r w:rsidR="005316B2" w:rsidRPr="005316B2">
        <w:rPr>
          <w:rFonts w:eastAsia="Times New Roman" w:cstheme="minorHAnsi"/>
          <w:sz w:val="24"/>
          <w:szCs w:val="24"/>
          <w:lang w:eastAsia="en-GB"/>
        </w:rPr>
        <w:t> </w:t>
      </w:r>
    </w:p>
    <w:p w14:paraId="1F8A2A5A" w14:textId="77777777" w:rsidR="005316B2" w:rsidRPr="005316B2" w:rsidRDefault="005316B2" w:rsidP="005316B2">
      <w:pPr>
        <w:spacing w:after="0" w:line="240" w:lineRule="auto"/>
        <w:ind w:left="720"/>
        <w:textAlignment w:val="baseline"/>
        <w:rPr>
          <w:rFonts w:ascii="Calibri" w:eastAsia="Times New Roman" w:hAnsi="Calibri" w:cs="Calibri"/>
          <w:b/>
          <w:bCs/>
          <w:sz w:val="24"/>
          <w:szCs w:val="24"/>
          <w:u w:val="single"/>
          <w:lang w:eastAsia="en-GB"/>
        </w:rPr>
      </w:pPr>
    </w:p>
    <w:p w14:paraId="1287832F" w14:textId="77777777" w:rsidR="005316B2" w:rsidRPr="005316B2" w:rsidRDefault="005316B2" w:rsidP="005316B2">
      <w:pPr>
        <w:spacing w:after="0" w:line="240" w:lineRule="auto"/>
        <w:ind w:left="720"/>
        <w:textAlignment w:val="baseline"/>
        <w:rPr>
          <w:rFonts w:eastAsia="Times New Roman" w:cstheme="minorHAnsi"/>
          <w:b/>
          <w:bCs/>
          <w:sz w:val="24"/>
          <w:szCs w:val="24"/>
          <w:u w:val="single"/>
          <w:lang w:eastAsia="en-GB"/>
        </w:rPr>
      </w:pPr>
      <w:r w:rsidRPr="005316B2">
        <w:rPr>
          <w:rFonts w:eastAsia="Times New Roman" w:cstheme="minorHAnsi"/>
          <w:sz w:val="24"/>
          <w:szCs w:val="24"/>
          <w:lang w:eastAsia="en-GB"/>
        </w:rPr>
        <w:t>On</w:t>
      </w:r>
      <w:r w:rsidRPr="005316B2">
        <w:rPr>
          <w:rFonts w:eastAsia="Times New Roman" w:cstheme="minorHAnsi"/>
          <w:b/>
          <w:bCs/>
          <w:sz w:val="24"/>
          <w:szCs w:val="24"/>
          <w:lang w:eastAsia="en-GB"/>
        </w:rPr>
        <w:t xml:space="preserve"> </w:t>
      </w:r>
      <w:r w:rsidRPr="005316B2">
        <w:rPr>
          <w:rFonts w:eastAsia="Times New Roman" w:cstheme="minorHAnsi"/>
          <w:b/>
          <w:bCs/>
          <w:sz w:val="24"/>
          <w:szCs w:val="24"/>
          <w:u w:val="single"/>
          <w:lang w:eastAsia="en-GB"/>
        </w:rPr>
        <w:t>Thursday 6</w:t>
      </w:r>
      <w:r w:rsidRPr="005316B2">
        <w:rPr>
          <w:rFonts w:eastAsia="Times New Roman" w:cstheme="minorHAnsi"/>
          <w:b/>
          <w:bCs/>
          <w:sz w:val="24"/>
          <w:szCs w:val="24"/>
          <w:u w:val="single"/>
          <w:vertAlign w:val="superscript"/>
          <w:lang w:eastAsia="en-GB"/>
        </w:rPr>
        <w:t>th</w:t>
      </w:r>
      <w:r w:rsidRPr="005316B2">
        <w:rPr>
          <w:rFonts w:eastAsia="Times New Roman" w:cstheme="minorHAnsi"/>
          <w:b/>
          <w:bCs/>
          <w:sz w:val="24"/>
          <w:szCs w:val="24"/>
          <w:u w:val="single"/>
          <w:lang w:eastAsia="en-GB"/>
        </w:rPr>
        <w:t> May at 5pm</w:t>
      </w:r>
      <w:r w:rsidRPr="005316B2">
        <w:rPr>
          <w:rFonts w:eastAsia="Times New Roman" w:cstheme="minorHAnsi"/>
          <w:sz w:val="24"/>
          <w:szCs w:val="24"/>
          <w:lang w:eastAsia="en-GB"/>
        </w:rPr>
        <w:t xml:space="preserve"> they are hosting an online STEM event entitled ‘</w:t>
      </w:r>
      <w:r w:rsidRPr="005316B2">
        <w:rPr>
          <w:rFonts w:eastAsia="Times New Roman" w:cstheme="minorHAnsi"/>
          <w:b/>
          <w:bCs/>
          <w:sz w:val="24"/>
          <w:szCs w:val="24"/>
          <w:lang w:eastAsia="en-GB"/>
        </w:rPr>
        <w:t xml:space="preserve">Using Science for a great career’. </w:t>
      </w:r>
      <w:r w:rsidRPr="005316B2">
        <w:rPr>
          <w:rFonts w:eastAsia="Times New Roman" w:cstheme="minorHAnsi"/>
          <w:sz w:val="24"/>
          <w:szCs w:val="24"/>
          <w:lang w:eastAsia="en-GB"/>
        </w:rPr>
        <w:t xml:space="preserve">You can book onto this event using </w:t>
      </w:r>
      <w:hyperlink r:id="rId67" w:history="1">
        <w:r w:rsidRPr="005316B2">
          <w:rPr>
            <w:rFonts w:eastAsia="Times New Roman" w:cstheme="minorHAnsi"/>
            <w:color w:val="0563C1" w:themeColor="hyperlink"/>
            <w:sz w:val="24"/>
            <w:szCs w:val="24"/>
            <w:u w:val="single"/>
            <w:lang w:eastAsia="en-GB"/>
          </w:rPr>
          <w:t>https://usingsciencecandw.eventbrite.co.uk</w:t>
        </w:r>
      </w:hyperlink>
      <w:r w:rsidRPr="005316B2">
        <w:rPr>
          <w:rFonts w:eastAsia="Times New Roman" w:cstheme="minorHAnsi"/>
          <w:sz w:val="24"/>
          <w:szCs w:val="24"/>
          <w:lang w:eastAsia="en-GB"/>
        </w:rPr>
        <w:t> </w:t>
      </w:r>
    </w:p>
    <w:p w14:paraId="73C0564C" w14:textId="77777777" w:rsidR="005316B2" w:rsidRPr="005316B2" w:rsidRDefault="005316B2" w:rsidP="005316B2">
      <w:pPr>
        <w:spacing w:after="0" w:line="240" w:lineRule="auto"/>
        <w:ind w:left="720"/>
        <w:textAlignment w:val="baseline"/>
        <w:rPr>
          <w:rFonts w:eastAsia="Times New Roman" w:cstheme="minorHAnsi"/>
          <w:b/>
          <w:bCs/>
          <w:sz w:val="24"/>
          <w:szCs w:val="24"/>
          <w:u w:val="single"/>
          <w:lang w:eastAsia="en-GB"/>
        </w:rPr>
      </w:pPr>
    </w:p>
    <w:p w14:paraId="34BB929A" w14:textId="77777777" w:rsidR="005316B2" w:rsidRPr="005316B2" w:rsidRDefault="005316B2" w:rsidP="005316B2">
      <w:pPr>
        <w:spacing w:after="0" w:line="240" w:lineRule="auto"/>
        <w:ind w:left="720"/>
        <w:textAlignment w:val="baseline"/>
        <w:rPr>
          <w:rFonts w:eastAsia="Times New Roman" w:cstheme="minorHAnsi"/>
          <w:b/>
          <w:bCs/>
          <w:sz w:val="24"/>
          <w:szCs w:val="24"/>
          <w:u w:val="single"/>
          <w:lang w:eastAsia="en-GB"/>
        </w:rPr>
      </w:pPr>
      <w:r w:rsidRPr="005316B2">
        <w:rPr>
          <w:rFonts w:eastAsia="Times New Roman" w:cstheme="minorHAnsi"/>
          <w:sz w:val="24"/>
          <w:szCs w:val="24"/>
          <w:lang w:eastAsia="en-GB"/>
        </w:rPr>
        <w:t xml:space="preserve">On </w:t>
      </w:r>
      <w:r w:rsidRPr="005316B2">
        <w:rPr>
          <w:rFonts w:eastAsia="Times New Roman" w:cstheme="minorHAnsi"/>
          <w:b/>
          <w:bCs/>
          <w:sz w:val="24"/>
          <w:szCs w:val="24"/>
          <w:u w:val="single"/>
          <w:lang w:eastAsia="en-GB"/>
        </w:rPr>
        <w:t>Wednesday 19</w:t>
      </w:r>
      <w:r w:rsidRPr="005316B2">
        <w:rPr>
          <w:rFonts w:eastAsia="Times New Roman" w:cstheme="minorHAnsi"/>
          <w:b/>
          <w:bCs/>
          <w:sz w:val="24"/>
          <w:szCs w:val="24"/>
          <w:u w:val="single"/>
          <w:vertAlign w:val="superscript"/>
          <w:lang w:eastAsia="en-GB"/>
        </w:rPr>
        <w:t>th</w:t>
      </w:r>
      <w:r w:rsidRPr="005316B2">
        <w:rPr>
          <w:rFonts w:eastAsia="Times New Roman" w:cstheme="minorHAnsi"/>
          <w:b/>
          <w:bCs/>
          <w:sz w:val="24"/>
          <w:szCs w:val="24"/>
          <w:u w:val="single"/>
          <w:lang w:eastAsia="en-GB"/>
        </w:rPr>
        <w:t xml:space="preserve"> May </w:t>
      </w:r>
      <w:r w:rsidRPr="005316B2">
        <w:rPr>
          <w:rFonts w:eastAsia="Times New Roman" w:cstheme="minorHAnsi"/>
          <w:sz w:val="24"/>
          <w:szCs w:val="24"/>
          <w:lang w:eastAsia="en-GB"/>
        </w:rPr>
        <w:t>they are hosting an</w:t>
      </w:r>
      <w:r w:rsidRPr="005316B2">
        <w:rPr>
          <w:rFonts w:eastAsia="Times New Roman" w:cstheme="minorHAnsi"/>
          <w:b/>
          <w:bCs/>
          <w:sz w:val="24"/>
          <w:szCs w:val="24"/>
          <w:u w:val="single"/>
          <w:lang w:eastAsia="en-GB"/>
        </w:rPr>
        <w:t xml:space="preserve"> Adult Social Care Careers Insight Day</w:t>
      </w:r>
      <w:r w:rsidRPr="005316B2">
        <w:rPr>
          <w:rFonts w:eastAsia="Times New Roman" w:cstheme="minorHAnsi"/>
          <w:sz w:val="24"/>
          <w:szCs w:val="24"/>
          <w:lang w:eastAsia="en-GB"/>
        </w:rPr>
        <w:t> </w:t>
      </w:r>
    </w:p>
    <w:p w14:paraId="1AF3F47D" w14:textId="77777777" w:rsidR="005316B2" w:rsidRPr="005316B2" w:rsidRDefault="005316B2" w:rsidP="005316B2">
      <w:pPr>
        <w:spacing w:after="0" w:line="240" w:lineRule="auto"/>
        <w:ind w:left="720"/>
        <w:textAlignment w:val="baseline"/>
        <w:rPr>
          <w:rFonts w:eastAsia="Times New Roman" w:cstheme="minorHAnsi"/>
          <w:b/>
          <w:bCs/>
          <w:sz w:val="24"/>
          <w:szCs w:val="24"/>
          <w:u w:val="single"/>
          <w:lang w:eastAsia="en-GB"/>
        </w:rPr>
      </w:pPr>
      <w:r w:rsidRPr="005316B2">
        <w:rPr>
          <w:rFonts w:eastAsia="Times New Roman" w:cstheme="minorHAnsi"/>
          <w:sz w:val="24"/>
          <w:szCs w:val="24"/>
          <w:lang w:eastAsia="en-GB"/>
        </w:rPr>
        <w:t>Students can book onto this event at </w:t>
      </w:r>
      <w:hyperlink r:id="rId68" w:tgtFrame="_blank" w:history="1">
        <w:r w:rsidRPr="005316B2">
          <w:rPr>
            <w:rFonts w:eastAsia="Times New Roman" w:cstheme="minorHAnsi"/>
            <w:color w:val="0563C1"/>
            <w:sz w:val="24"/>
            <w:szCs w:val="24"/>
            <w:u w:val="single"/>
            <w:lang w:eastAsia="en-GB"/>
          </w:rPr>
          <w:t>https://adultsocialcareinsightday.eventbrite.co.uk</w:t>
        </w:r>
      </w:hyperlink>
      <w:r w:rsidRPr="005316B2">
        <w:rPr>
          <w:rFonts w:eastAsia="Times New Roman" w:cstheme="minorHAnsi"/>
          <w:sz w:val="24"/>
          <w:szCs w:val="24"/>
          <w:lang w:eastAsia="en-GB"/>
        </w:rPr>
        <w:t> </w:t>
      </w:r>
    </w:p>
    <w:p w14:paraId="1BF73162" w14:textId="77777777" w:rsidR="005316B2" w:rsidRPr="005316B2" w:rsidRDefault="005316B2" w:rsidP="005316B2">
      <w:pPr>
        <w:spacing w:after="0" w:line="240" w:lineRule="auto"/>
        <w:ind w:left="720"/>
        <w:textAlignment w:val="baseline"/>
        <w:rPr>
          <w:rFonts w:eastAsia="Times New Roman" w:cstheme="minorHAnsi"/>
          <w:b/>
          <w:bCs/>
          <w:sz w:val="24"/>
          <w:szCs w:val="24"/>
          <w:u w:val="single"/>
          <w:lang w:eastAsia="en-GB"/>
        </w:rPr>
      </w:pPr>
    </w:p>
    <w:p w14:paraId="752E4B80" w14:textId="77777777" w:rsidR="005316B2" w:rsidRPr="005316B2" w:rsidRDefault="005316B2" w:rsidP="005316B2">
      <w:pPr>
        <w:spacing w:after="0" w:line="240" w:lineRule="auto"/>
        <w:ind w:left="720"/>
        <w:textAlignment w:val="baseline"/>
        <w:rPr>
          <w:rFonts w:eastAsia="Times New Roman" w:cstheme="minorHAnsi"/>
          <w:color w:val="0563C1" w:themeColor="hyperlink"/>
          <w:sz w:val="24"/>
          <w:szCs w:val="24"/>
          <w:u w:val="single"/>
          <w:lang w:eastAsia="en-GB"/>
        </w:rPr>
      </w:pPr>
      <w:r w:rsidRPr="005316B2">
        <w:rPr>
          <w:rFonts w:eastAsia="Times New Roman" w:cstheme="minorHAnsi"/>
          <w:sz w:val="24"/>
          <w:szCs w:val="24"/>
          <w:lang w:eastAsia="en-GB"/>
        </w:rPr>
        <w:t xml:space="preserve">For more details on all of The Pledge events go to </w:t>
      </w:r>
      <w:hyperlink r:id="rId69" w:history="1">
        <w:r w:rsidRPr="005316B2">
          <w:rPr>
            <w:rFonts w:eastAsia="Times New Roman" w:cstheme="minorHAnsi"/>
            <w:color w:val="0563C1" w:themeColor="hyperlink"/>
            <w:sz w:val="24"/>
            <w:szCs w:val="24"/>
            <w:u w:val="single"/>
            <w:lang w:eastAsia="en-GB"/>
          </w:rPr>
          <w:t>https://candwgrowthhub.co.uk/industry-insights/</w:t>
        </w:r>
      </w:hyperlink>
    </w:p>
    <w:p w14:paraId="0C13519C" w14:textId="77777777" w:rsidR="005316B2" w:rsidRPr="005316B2" w:rsidRDefault="005316B2" w:rsidP="005316B2">
      <w:pPr>
        <w:spacing w:after="0" w:line="240" w:lineRule="auto"/>
        <w:ind w:left="720"/>
        <w:textAlignment w:val="baseline"/>
        <w:rPr>
          <w:rFonts w:ascii="Calibri" w:eastAsia="Times New Roman" w:hAnsi="Calibri" w:cs="Calibri"/>
          <w:color w:val="0563C1" w:themeColor="hyperlink"/>
          <w:sz w:val="24"/>
          <w:szCs w:val="24"/>
          <w:u w:val="single"/>
          <w:lang w:eastAsia="en-GB"/>
        </w:rPr>
      </w:pPr>
    </w:p>
    <w:p w14:paraId="5C2E748F" w14:textId="77777777" w:rsidR="005316B2" w:rsidRPr="005316B2" w:rsidRDefault="005316B2" w:rsidP="005316B2">
      <w:pPr>
        <w:spacing w:after="0" w:line="240" w:lineRule="auto"/>
        <w:ind w:left="720"/>
        <w:jc w:val="center"/>
        <w:textAlignment w:val="baseline"/>
        <w:rPr>
          <w:rFonts w:ascii="Segoe UI" w:eastAsia="Times New Roman" w:hAnsi="Segoe UI" w:cs="Segoe UI"/>
          <w:b/>
          <w:bCs/>
          <w:sz w:val="21"/>
          <w:szCs w:val="21"/>
          <w:u w:val="single"/>
          <w:lang w:eastAsia="en-GB"/>
        </w:rPr>
      </w:pPr>
    </w:p>
    <w:p w14:paraId="7D3A7633" w14:textId="77777777" w:rsidR="005316B2" w:rsidRPr="005316B2" w:rsidRDefault="005316B2" w:rsidP="005316B2">
      <w:pPr>
        <w:spacing w:after="0" w:line="240" w:lineRule="auto"/>
        <w:ind w:left="720"/>
        <w:jc w:val="center"/>
        <w:textAlignment w:val="baseline"/>
        <w:rPr>
          <w:rFonts w:ascii="Segoe UI" w:eastAsia="Times New Roman" w:hAnsi="Segoe UI" w:cs="Segoe UI"/>
          <w:b/>
          <w:bCs/>
          <w:sz w:val="21"/>
          <w:szCs w:val="21"/>
          <w:u w:val="single"/>
          <w:lang w:eastAsia="en-GB"/>
        </w:rPr>
      </w:pPr>
      <w:r w:rsidRPr="005316B2">
        <w:rPr>
          <w:rFonts w:ascii="Segoe UI" w:eastAsia="Times New Roman" w:hAnsi="Segoe UI" w:cs="Segoe UI"/>
          <w:b/>
          <w:bCs/>
          <w:sz w:val="21"/>
          <w:szCs w:val="21"/>
          <w:u w:val="single"/>
          <w:lang w:eastAsia="en-GB"/>
        </w:rPr>
        <w:t>NEW WEBSITES TO HELP SUPPORT YOU AS YOU MAKE DECISIONS ABOUT YOUR NEXT STEPS</w:t>
      </w:r>
    </w:p>
    <w:p w14:paraId="46D58414" w14:textId="77777777" w:rsidR="005316B2" w:rsidRPr="005316B2" w:rsidRDefault="005316B2" w:rsidP="005316B2">
      <w:pPr>
        <w:spacing w:after="0" w:line="240" w:lineRule="auto"/>
        <w:ind w:left="720"/>
        <w:jc w:val="center"/>
        <w:textAlignment w:val="baseline"/>
        <w:rPr>
          <w:rFonts w:ascii="Segoe UI" w:eastAsia="Times New Roman" w:hAnsi="Segoe UI" w:cs="Segoe UI"/>
          <w:b/>
          <w:bCs/>
          <w:sz w:val="21"/>
          <w:szCs w:val="21"/>
          <w:u w:val="single"/>
          <w:lang w:eastAsia="en-GB"/>
        </w:rPr>
      </w:pPr>
    </w:p>
    <w:p w14:paraId="0838CF5B" w14:textId="77777777" w:rsidR="005316B2" w:rsidRPr="005316B2" w:rsidRDefault="005316B2" w:rsidP="005316B2">
      <w:pPr>
        <w:spacing w:after="0" w:line="240" w:lineRule="auto"/>
        <w:ind w:left="720"/>
        <w:textAlignment w:val="baseline"/>
        <w:rPr>
          <w:rFonts w:eastAsia="Times New Roman" w:cstheme="minorHAnsi"/>
          <w:sz w:val="24"/>
          <w:szCs w:val="24"/>
          <w:lang w:eastAsia="en-GB"/>
        </w:rPr>
      </w:pPr>
      <w:r w:rsidRPr="005316B2">
        <w:rPr>
          <w:rFonts w:eastAsia="Times New Roman" w:cstheme="minorHAnsi"/>
          <w:sz w:val="24"/>
          <w:szCs w:val="24"/>
          <w:lang w:eastAsia="en-GB"/>
        </w:rPr>
        <w:t>There are three new websites that will help support you as you continue to make important decisions about your next steps:</w:t>
      </w:r>
    </w:p>
    <w:p w14:paraId="0677929B" w14:textId="77777777" w:rsidR="005316B2" w:rsidRPr="005316B2" w:rsidRDefault="005316B2" w:rsidP="005316B2">
      <w:pPr>
        <w:spacing w:after="0" w:line="240" w:lineRule="auto"/>
        <w:ind w:left="720"/>
        <w:textAlignment w:val="baseline"/>
        <w:rPr>
          <w:rFonts w:eastAsia="Times New Roman" w:cstheme="minorHAnsi"/>
          <w:sz w:val="24"/>
          <w:szCs w:val="24"/>
          <w:lang w:eastAsia="en-GB"/>
        </w:rPr>
      </w:pPr>
    </w:p>
    <w:p w14:paraId="343FEECB" w14:textId="77777777" w:rsidR="005316B2" w:rsidRPr="005316B2" w:rsidRDefault="005316B2" w:rsidP="005316B2">
      <w:pPr>
        <w:spacing w:after="0" w:line="240" w:lineRule="auto"/>
        <w:ind w:left="720"/>
        <w:textAlignment w:val="baseline"/>
        <w:rPr>
          <w:rFonts w:eastAsia="Times New Roman" w:cstheme="minorHAnsi"/>
          <w:b/>
          <w:bCs/>
          <w:color w:val="0563C1" w:themeColor="hyperlink"/>
          <w:sz w:val="24"/>
          <w:szCs w:val="24"/>
          <w:u w:val="single"/>
          <w:lang w:eastAsia="en-GB"/>
        </w:rPr>
      </w:pPr>
      <w:r w:rsidRPr="005316B2">
        <w:rPr>
          <w:rFonts w:eastAsia="Times New Roman" w:cstheme="minorHAnsi"/>
          <w:sz w:val="24"/>
          <w:szCs w:val="24"/>
          <w:lang w:eastAsia="en-GB"/>
        </w:rPr>
        <w:t xml:space="preserve">UK University Search’s new website called ‘Student </w:t>
      </w:r>
      <w:proofErr w:type="gramStart"/>
      <w:r w:rsidRPr="005316B2">
        <w:rPr>
          <w:rFonts w:eastAsia="Times New Roman" w:cstheme="minorHAnsi"/>
          <w:sz w:val="24"/>
          <w:szCs w:val="24"/>
          <w:lang w:eastAsia="en-GB"/>
        </w:rPr>
        <w:t xml:space="preserve">Stream’  </w:t>
      </w:r>
      <w:proofErr w:type="gramEnd"/>
      <w:hyperlink r:id="rId70" w:history="1">
        <w:r w:rsidRPr="005316B2">
          <w:rPr>
            <w:rFonts w:eastAsia="Times New Roman" w:cstheme="minorHAnsi"/>
            <w:b/>
            <w:bCs/>
            <w:color w:val="0563C1" w:themeColor="hyperlink"/>
            <w:sz w:val="24"/>
            <w:szCs w:val="24"/>
            <w:u w:val="single"/>
            <w:lang w:eastAsia="en-GB"/>
          </w:rPr>
          <w:t>https://www.studentstream.co.uk/</w:t>
        </w:r>
      </w:hyperlink>
    </w:p>
    <w:p w14:paraId="13B8BB37" w14:textId="77777777" w:rsidR="005316B2" w:rsidRPr="005316B2" w:rsidRDefault="005316B2" w:rsidP="005316B2">
      <w:pPr>
        <w:spacing w:after="0" w:line="240" w:lineRule="auto"/>
        <w:ind w:left="720"/>
        <w:textAlignment w:val="baseline"/>
        <w:rPr>
          <w:rFonts w:eastAsia="Times New Roman" w:cstheme="minorHAnsi"/>
          <w:b/>
          <w:bCs/>
          <w:sz w:val="24"/>
          <w:szCs w:val="24"/>
          <w:lang w:eastAsia="en-GB"/>
        </w:rPr>
      </w:pPr>
      <w:r w:rsidRPr="005316B2">
        <w:rPr>
          <w:rFonts w:eastAsia="Times New Roman" w:cstheme="minorHAnsi"/>
          <w:sz w:val="24"/>
          <w:szCs w:val="24"/>
          <w:lang w:eastAsia="en-GB"/>
        </w:rPr>
        <w:t xml:space="preserve">Discover </w:t>
      </w:r>
      <w:proofErr w:type="spellStart"/>
      <w:r w:rsidRPr="005316B2">
        <w:rPr>
          <w:rFonts w:eastAsia="Times New Roman" w:cstheme="minorHAnsi"/>
          <w:sz w:val="24"/>
          <w:szCs w:val="24"/>
          <w:lang w:eastAsia="en-GB"/>
        </w:rPr>
        <w:t>Uni</w:t>
      </w:r>
      <w:proofErr w:type="spellEnd"/>
      <w:r w:rsidRPr="005316B2">
        <w:rPr>
          <w:rFonts w:eastAsia="Times New Roman" w:cstheme="minorHAnsi"/>
          <w:sz w:val="24"/>
          <w:szCs w:val="24"/>
          <w:lang w:eastAsia="en-GB"/>
        </w:rPr>
        <w:t xml:space="preserve"> </w:t>
      </w:r>
      <w:hyperlink r:id="rId71" w:history="1">
        <w:r w:rsidRPr="005316B2">
          <w:rPr>
            <w:rFonts w:eastAsia="Times New Roman" w:cstheme="minorHAnsi"/>
            <w:b/>
            <w:bCs/>
            <w:color w:val="0563C1" w:themeColor="hyperlink"/>
            <w:sz w:val="24"/>
            <w:szCs w:val="24"/>
            <w:u w:val="single"/>
            <w:lang w:eastAsia="en-GB"/>
          </w:rPr>
          <w:t>https://discoveruni.gov.uk/</w:t>
        </w:r>
      </w:hyperlink>
    </w:p>
    <w:p w14:paraId="30F2DBD0" w14:textId="77777777" w:rsidR="005316B2" w:rsidRPr="005316B2" w:rsidRDefault="005316B2" w:rsidP="005316B2">
      <w:pPr>
        <w:spacing w:after="0" w:line="240" w:lineRule="auto"/>
        <w:ind w:left="720"/>
        <w:textAlignment w:val="baseline"/>
        <w:rPr>
          <w:rFonts w:eastAsia="Times New Roman" w:cstheme="minorHAnsi"/>
          <w:b/>
          <w:bCs/>
          <w:sz w:val="24"/>
          <w:szCs w:val="24"/>
          <w:u w:val="single"/>
          <w:lang w:eastAsia="en-GB"/>
        </w:rPr>
      </w:pPr>
      <w:proofErr w:type="spellStart"/>
      <w:r w:rsidRPr="005316B2">
        <w:rPr>
          <w:rFonts w:eastAsia="Times New Roman" w:cstheme="minorHAnsi"/>
          <w:sz w:val="24"/>
          <w:szCs w:val="24"/>
          <w:lang w:eastAsia="en-GB"/>
        </w:rPr>
        <w:t>GoingToUni</w:t>
      </w:r>
      <w:proofErr w:type="spellEnd"/>
      <w:r w:rsidRPr="005316B2">
        <w:rPr>
          <w:rFonts w:eastAsia="Times New Roman" w:cstheme="minorHAnsi"/>
          <w:sz w:val="24"/>
          <w:szCs w:val="24"/>
          <w:lang w:eastAsia="en-GB"/>
        </w:rPr>
        <w:t xml:space="preserve"> </w:t>
      </w:r>
      <w:r w:rsidRPr="005316B2">
        <w:rPr>
          <w:rFonts w:eastAsia="Times New Roman" w:cstheme="minorHAnsi"/>
          <w:b/>
          <w:bCs/>
          <w:sz w:val="24"/>
          <w:szCs w:val="24"/>
          <w:lang w:eastAsia="en-GB"/>
        </w:rPr>
        <w:t>https://goingtouni.city.ac.uk/</w:t>
      </w:r>
    </w:p>
    <w:p w14:paraId="6FE78231" w14:textId="77777777" w:rsidR="005316B2" w:rsidRPr="005316B2" w:rsidRDefault="005316B2" w:rsidP="005316B2">
      <w:pPr>
        <w:spacing w:after="0" w:line="240" w:lineRule="auto"/>
        <w:rPr>
          <w:rFonts w:ascii="Segoe UI" w:eastAsia="Times New Roman" w:hAnsi="Segoe UI" w:cs="Segoe UI"/>
          <w:b/>
          <w:bCs/>
          <w:sz w:val="21"/>
          <w:szCs w:val="21"/>
          <w:lang w:eastAsia="en-GB"/>
        </w:rPr>
      </w:pPr>
    </w:p>
    <w:p w14:paraId="1F7A8485" w14:textId="77777777" w:rsidR="005316B2" w:rsidRPr="005316B2" w:rsidRDefault="005316B2" w:rsidP="005316B2">
      <w:pPr>
        <w:spacing w:after="0" w:line="240" w:lineRule="auto"/>
        <w:rPr>
          <w:rFonts w:ascii="Segoe UI" w:eastAsia="Times New Roman" w:hAnsi="Segoe UI" w:cs="Segoe UI"/>
          <w:b/>
          <w:bCs/>
          <w:sz w:val="21"/>
          <w:szCs w:val="21"/>
          <w:lang w:eastAsia="en-GB"/>
        </w:rPr>
      </w:pPr>
    </w:p>
    <w:p w14:paraId="3A3A9964" w14:textId="77777777" w:rsidR="005316B2" w:rsidRPr="005316B2" w:rsidRDefault="005316B2" w:rsidP="005316B2">
      <w:pPr>
        <w:spacing w:after="0" w:line="240" w:lineRule="auto"/>
        <w:jc w:val="center"/>
        <w:rPr>
          <w:rFonts w:eastAsia="Times New Roman" w:cstheme="minorHAnsi"/>
          <w:b/>
          <w:bCs/>
          <w:sz w:val="24"/>
          <w:szCs w:val="24"/>
          <w:u w:val="single"/>
          <w:lang w:eastAsia="en-GB"/>
        </w:rPr>
      </w:pPr>
      <w:r w:rsidRPr="005316B2">
        <w:rPr>
          <w:rFonts w:eastAsia="Times New Roman" w:cstheme="minorHAnsi"/>
          <w:b/>
          <w:bCs/>
          <w:sz w:val="24"/>
          <w:szCs w:val="24"/>
          <w:u w:val="single"/>
          <w:lang w:eastAsia="en-GB"/>
        </w:rPr>
        <w:t>SUMMER INTERNSHIPS AT UNIFROG</w:t>
      </w:r>
    </w:p>
    <w:p w14:paraId="751B5835" w14:textId="77777777" w:rsidR="005316B2" w:rsidRPr="005316B2" w:rsidRDefault="005316B2" w:rsidP="005316B2">
      <w:pPr>
        <w:spacing w:after="0" w:line="240" w:lineRule="auto"/>
        <w:jc w:val="center"/>
        <w:rPr>
          <w:rFonts w:ascii="Segoe UI" w:eastAsia="Times New Roman" w:hAnsi="Segoe UI" w:cs="Segoe UI"/>
          <w:b/>
          <w:bCs/>
          <w:sz w:val="21"/>
          <w:szCs w:val="21"/>
          <w:u w:val="single"/>
          <w:lang w:eastAsia="en-GB"/>
        </w:rPr>
      </w:pPr>
    </w:p>
    <w:p w14:paraId="3513E303" w14:textId="77777777" w:rsidR="005316B2" w:rsidRPr="00377DC2" w:rsidRDefault="005316B2" w:rsidP="005316B2">
      <w:pPr>
        <w:spacing w:after="0" w:line="240" w:lineRule="auto"/>
        <w:ind w:left="720"/>
        <w:contextualSpacing/>
        <w:rPr>
          <w:rFonts w:eastAsia="Times New Roman" w:cstheme="minorHAnsi"/>
          <w:color w:val="0000FF"/>
          <w:sz w:val="24"/>
          <w:szCs w:val="24"/>
          <w:u w:val="single"/>
          <w:lang w:eastAsia="en-GB"/>
        </w:rPr>
      </w:pPr>
      <w:proofErr w:type="spellStart"/>
      <w:r w:rsidRPr="00377DC2">
        <w:rPr>
          <w:rFonts w:eastAsia="Times New Roman" w:cstheme="minorHAnsi"/>
          <w:sz w:val="24"/>
          <w:szCs w:val="24"/>
          <w:lang w:eastAsia="en-GB"/>
        </w:rPr>
        <w:t>Unifrog</w:t>
      </w:r>
      <w:proofErr w:type="spellEnd"/>
      <w:r w:rsidRPr="00377DC2">
        <w:rPr>
          <w:rFonts w:eastAsia="Times New Roman" w:cstheme="minorHAnsi"/>
          <w:sz w:val="24"/>
          <w:szCs w:val="24"/>
          <w:lang w:eastAsia="en-GB"/>
        </w:rPr>
        <w:t xml:space="preserve"> are currently advertising two Summer Intern vacancies. One is for the </w:t>
      </w:r>
      <w:r w:rsidRPr="00377DC2">
        <w:rPr>
          <w:rFonts w:eastAsia="Times New Roman" w:cstheme="minorHAnsi"/>
          <w:b/>
          <w:bCs/>
          <w:sz w:val="24"/>
          <w:szCs w:val="24"/>
          <w:lang w:eastAsia="en-GB"/>
        </w:rPr>
        <w:t xml:space="preserve">Summer Intern for Content </w:t>
      </w:r>
      <w:r w:rsidRPr="00377DC2">
        <w:rPr>
          <w:rFonts w:eastAsia="Times New Roman" w:cstheme="minorHAnsi"/>
          <w:sz w:val="24"/>
          <w:szCs w:val="24"/>
          <w:lang w:eastAsia="en-GB"/>
        </w:rPr>
        <w:t xml:space="preserve">and the other is the </w:t>
      </w:r>
      <w:r w:rsidRPr="00377DC2">
        <w:rPr>
          <w:rFonts w:eastAsia="Times New Roman" w:cstheme="minorHAnsi"/>
          <w:b/>
          <w:bCs/>
          <w:sz w:val="24"/>
          <w:szCs w:val="24"/>
          <w:lang w:eastAsia="en-GB"/>
        </w:rPr>
        <w:t>Summer Intern for HR, Operations and Finance</w:t>
      </w:r>
      <w:r w:rsidRPr="00377DC2">
        <w:rPr>
          <w:rFonts w:eastAsia="Times New Roman" w:cstheme="minorHAnsi"/>
          <w:sz w:val="24"/>
          <w:szCs w:val="24"/>
          <w:lang w:eastAsia="en-GB"/>
        </w:rPr>
        <w:t xml:space="preserve">. These roles will start sometime in May and end in mid-September. You can be based remotely or subject to Government guidelines, from their office in London. The </w:t>
      </w:r>
      <w:r w:rsidRPr="00377DC2">
        <w:rPr>
          <w:rFonts w:eastAsia="Times New Roman" w:cstheme="minorHAnsi"/>
          <w:b/>
          <w:bCs/>
          <w:sz w:val="24"/>
          <w:szCs w:val="24"/>
          <w:lang w:eastAsia="en-GB"/>
        </w:rPr>
        <w:t>closing date for applications is 3rd May</w:t>
      </w:r>
      <w:r w:rsidRPr="00377DC2">
        <w:rPr>
          <w:rFonts w:eastAsia="Times New Roman" w:cstheme="minorHAnsi"/>
          <w:sz w:val="24"/>
          <w:szCs w:val="24"/>
          <w:lang w:eastAsia="en-GB"/>
        </w:rPr>
        <w:t xml:space="preserve">. For more information or to apply go to </w:t>
      </w:r>
      <w:hyperlink r:id="rId72" w:tgtFrame="_blank" w:tooltip="https://www.unifrog.org/jobs" w:history="1">
        <w:r w:rsidRPr="00377DC2">
          <w:rPr>
            <w:rFonts w:eastAsia="Times New Roman" w:cstheme="minorHAnsi"/>
            <w:color w:val="0000FF"/>
            <w:sz w:val="24"/>
            <w:szCs w:val="24"/>
            <w:u w:val="single"/>
            <w:lang w:eastAsia="en-GB"/>
          </w:rPr>
          <w:t>https://www.unifrog.org/jobs</w:t>
        </w:r>
      </w:hyperlink>
    </w:p>
    <w:p w14:paraId="56F8CA5F" w14:textId="77777777" w:rsidR="005316B2" w:rsidRPr="005316B2" w:rsidRDefault="005316B2" w:rsidP="005316B2">
      <w:pPr>
        <w:spacing w:after="0" w:line="240" w:lineRule="auto"/>
        <w:ind w:left="720"/>
        <w:contextualSpacing/>
        <w:rPr>
          <w:rFonts w:ascii="Segoe UI" w:eastAsia="Times New Roman" w:hAnsi="Segoe UI" w:cs="Segoe UI"/>
          <w:color w:val="0000FF"/>
          <w:sz w:val="21"/>
          <w:szCs w:val="21"/>
          <w:u w:val="single"/>
          <w:lang w:eastAsia="en-GB"/>
        </w:rPr>
      </w:pPr>
    </w:p>
    <w:p w14:paraId="21788803" w14:textId="77777777" w:rsidR="005316B2" w:rsidRPr="005316B2" w:rsidRDefault="005316B2" w:rsidP="005316B2">
      <w:pPr>
        <w:spacing w:after="0" w:line="240" w:lineRule="auto"/>
        <w:ind w:left="720"/>
        <w:contextualSpacing/>
        <w:jc w:val="center"/>
        <w:rPr>
          <w:rFonts w:eastAsia="Times New Roman" w:cstheme="minorHAnsi"/>
          <w:b/>
          <w:bCs/>
          <w:sz w:val="24"/>
          <w:szCs w:val="24"/>
          <w:u w:val="single"/>
          <w:lang w:eastAsia="en-GB"/>
        </w:rPr>
      </w:pPr>
      <w:r w:rsidRPr="005316B2">
        <w:rPr>
          <w:rFonts w:eastAsia="Times New Roman" w:cstheme="minorHAnsi"/>
          <w:b/>
          <w:bCs/>
          <w:sz w:val="24"/>
          <w:szCs w:val="24"/>
          <w:u w:val="single"/>
          <w:lang w:eastAsia="en-GB"/>
        </w:rPr>
        <w:t>SPEAKERS FOR SCHOOLS - VIRTUAL INSIGHT DAY WITH THE ROYAL AIR FORCE</w:t>
      </w:r>
    </w:p>
    <w:p w14:paraId="2806AB57" w14:textId="77777777" w:rsidR="005316B2" w:rsidRPr="005316B2" w:rsidRDefault="005316B2" w:rsidP="005316B2">
      <w:pPr>
        <w:spacing w:after="0" w:line="240" w:lineRule="auto"/>
        <w:ind w:left="720"/>
        <w:contextualSpacing/>
        <w:jc w:val="center"/>
        <w:rPr>
          <w:rFonts w:ascii="Segoe UI" w:eastAsia="Times New Roman" w:hAnsi="Segoe UI" w:cs="Segoe UI"/>
          <w:b/>
          <w:bCs/>
          <w:sz w:val="21"/>
          <w:szCs w:val="21"/>
          <w:u w:val="single"/>
          <w:lang w:eastAsia="en-GB"/>
        </w:rPr>
      </w:pPr>
    </w:p>
    <w:p w14:paraId="22E7F0B0" w14:textId="77777777" w:rsidR="005316B2" w:rsidRPr="005316B2" w:rsidRDefault="005316B2" w:rsidP="005316B2">
      <w:pPr>
        <w:spacing w:before="100" w:beforeAutospacing="1" w:after="100" w:afterAutospacing="1" w:line="240" w:lineRule="auto"/>
        <w:ind w:left="720"/>
        <w:contextualSpacing/>
        <w:rPr>
          <w:rFonts w:eastAsia="Times New Roman" w:cstheme="minorHAnsi"/>
          <w:sz w:val="24"/>
          <w:szCs w:val="24"/>
          <w:lang w:eastAsia="en-GB"/>
        </w:rPr>
      </w:pPr>
      <w:r w:rsidRPr="005316B2">
        <w:rPr>
          <w:rFonts w:eastAsia="Times New Roman" w:cstheme="minorHAnsi"/>
          <w:sz w:val="24"/>
          <w:szCs w:val="24"/>
          <w:lang w:eastAsia="en-GB"/>
        </w:rPr>
        <w:t xml:space="preserve">A career in the Royal Air Force can provide speedy role progression and unrivalled skills and training, all whilst traveling around the World and making friends for life. During the one-day insight, you will have the opportunity to learn about the different careers and </w:t>
      </w:r>
      <w:r w:rsidRPr="005316B2">
        <w:rPr>
          <w:rFonts w:eastAsia="Times New Roman" w:cstheme="minorHAnsi"/>
          <w:sz w:val="24"/>
          <w:szCs w:val="24"/>
          <w:lang w:eastAsia="en-GB"/>
        </w:rPr>
        <w:lastRenderedPageBreak/>
        <w:t xml:space="preserve">pathways available. You will also be able to ask any questions you may have whilst learning how to be part of the team. This is taking place on </w:t>
      </w:r>
      <w:r w:rsidRPr="005316B2">
        <w:rPr>
          <w:rFonts w:eastAsia="Times New Roman" w:cstheme="minorHAnsi"/>
          <w:b/>
          <w:bCs/>
          <w:sz w:val="24"/>
          <w:szCs w:val="24"/>
          <w:u w:val="single"/>
          <w:lang w:eastAsia="en-GB"/>
        </w:rPr>
        <w:t>27</w:t>
      </w:r>
      <w:r w:rsidRPr="005316B2">
        <w:rPr>
          <w:rFonts w:eastAsia="Times New Roman" w:cstheme="minorHAnsi"/>
          <w:b/>
          <w:bCs/>
          <w:sz w:val="24"/>
          <w:szCs w:val="24"/>
          <w:u w:val="single"/>
          <w:vertAlign w:val="superscript"/>
          <w:lang w:eastAsia="en-GB"/>
        </w:rPr>
        <w:t>th</w:t>
      </w:r>
      <w:r w:rsidRPr="005316B2">
        <w:rPr>
          <w:rFonts w:eastAsia="Times New Roman" w:cstheme="minorHAnsi"/>
          <w:b/>
          <w:bCs/>
          <w:sz w:val="24"/>
          <w:szCs w:val="24"/>
          <w:u w:val="single"/>
          <w:lang w:eastAsia="en-GB"/>
        </w:rPr>
        <w:t xml:space="preserve"> April from 10am - 3pm</w:t>
      </w:r>
      <w:r w:rsidRPr="005316B2">
        <w:rPr>
          <w:rFonts w:eastAsia="Times New Roman" w:cstheme="minorHAnsi"/>
          <w:sz w:val="24"/>
          <w:szCs w:val="24"/>
          <w:lang w:eastAsia="en-GB"/>
        </w:rPr>
        <w:t xml:space="preserve">. For more information or to register go to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8"/>
      </w:tblGrid>
      <w:tr w:rsidR="005316B2" w:rsidRPr="005316B2" w14:paraId="7DAA9A4B" w14:textId="77777777" w:rsidTr="00F7582F">
        <w:trPr>
          <w:tblCellSpacing w:w="15" w:type="dxa"/>
        </w:trPr>
        <w:tc>
          <w:tcPr>
            <w:tcW w:w="0" w:type="auto"/>
            <w:vAlign w:val="center"/>
            <w:hideMark/>
          </w:tcPr>
          <w:p w14:paraId="37095FBD" w14:textId="77777777" w:rsidR="005316B2" w:rsidRPr="005316B2" w:rsidRDefault="00F7582F" w:rsidP="005316B2">
            <w:pPr>
              <w:spacing w:after="0" w:line="240" w:lineRule="auto"/>
              <w:jc w:val="center"/>
              <w:rPr>
                <w:rFonts w:eastAsia="Times New Roman" w:cstheme="minorHAnsi"/>
                <w:sz w:val="24"/>
                <w:szCs w:val="24"/>
                <w:lang w:eastAsia="en-GB"/>
              </w:rPr>
            </w:pPr>
            <w:hyperlink r:id="rId73" w:history="1">
              <w:r w:rsidR="005316B2" w:rsidRPr="005316B2">
                <w:rPr>
                  <w:rFonts w:eastAsia="Times New Roman" w:cstheme="minorHAnsi"/>
                  <w:color w:val="0563C1" w:themeColor="hyperlink"/>
                  <w:sz w:val="24"/>
                  <w:szCs w:val="24"/>
                  <w:u w:val="single"/>
                  <w:lang w:eastAsia="en-GB"/>
                </w:rPr>
                <w:t>http://www.s4snextgen.org/Opportunities/View/id/1295</w:t>
              </w:r>
            </w:hyperlink>
          </w:p>
        </w:tc>
      </w:tr>
      <w:tr w:rsidR="005316B2" w:rsidRPr="005316B2" w14:paraId="24C4DF97" w14:textId="77777777" w:rsidTr="00F7582F">
        <w:trPr>
          <w:tblCellSpacing w:w="15" w:type="dxa"/>
        </w:trPr>
        <w:tc>
          <w:tcPr>
            <w:tcW w:w="0" w:type="auto"/>
            <w:vAlign w:val="center"/>
          </w:tcPr>
          <w:p w14:paraId="14EE17C6" w14:textId="77777777" w:rsidR="005316B2" w:rsidRPr="005316B2" w:rsidRDefault="005316B2" w:rsidP="005316B2">
            <w:pPr>
              <w:spacing w:after="0" w:line="240" w:lineRule="auto"/>
              <w:rPr>
                <w:rFonts w:ascii="Times New Roman" w:eastAsia="Times New Roman" w:hAnsi="Times New Roman" w:cs="Times New Roman"/>
                <w:sz w:val="24"/>
                <w:szCs w:val="24"/>
                <w:u w:val="single"/>
                <w:lang w:eastAsia="en-GB"/>
              </w:rPr>
            </w:pPr>
          </w:p>
          <w:p w14:paraId="3DA65E1D" w14:textId="77777777" w:rsidR="00377DC2" w:rsidRDefault="00377DC2" w:rsidP="005316B2">
            <w:pPr>
              <w:spacing w:after="0" w:line="240" w:lineRule="auto"/>
              <w:ind w:left="720"/>
              <w:contextualSpacing/>
              <w:jc w:val="center"/>
              <w:rPr>
                <w:rFonts w:ascii="Calibri" w:eastAsia="Times New Roman" w:hAnsi="Calibri" w:cs="Calibri"/>
                <w:b/>
                <w:bCs/>
                <w:sz w:val="24"/>
                <w:szCs w:val="24"/>
                <w:u w:val="single"/>
                <w:lang w:eastAsia="en-GB"/>
              </w:rPr>
            </w:pPr>
          </w:p>
          <w:p w14:paraId="0D12C965" w14:textId="21365D4F" w:rsidR="005316B2" w:rsidRPr="005316B2" w:rsidRDefault="005316B2" w:rsidP="005316B2">
            <w:pPr>
              <w:spacing w:after="0" w:line="240" w:lineRule="auto"/>
              <w:ind w:left="720"/>
              <w:contextualSpacing/>
              <w:jc w:val="center"/>
              <w:rPr>
                <w:rFonts w:ascii="Calibri" w:eastAsia="Times New Roman" w:hAnsi="Calibri" w:cs="Calibri"/>
                <w:sz w:val="24"/>
                <w:szCs w:val="24"/>
                <w:u w:val="single"/>
                <w:lang w:eastAsia="en-GB"/>
              </w:rPr>
            </w:pPr>
            <w:r w:rsidRPr="005316B2">
              <w:rPr>
                <w:rFonts w:ascii="Calibri" w:eastAsia="Times New Roman" w:hAnsi="Calibri" w:cs="Calibri"/>
                <w:b/>
                <w:bCs/>
                <w:sz w:val="24"/>
                <w:szCs w:val="24"/>
                <w:u w:val="single"/>
                <w:lang w:eastAsia="en-GB"/>
              </w:rPr>
              <w:t>LONDON INSTITUTE OF BANKING AND FINANCE - SUMMER UNIVERSITY – 31</w:t>
            </w:r>
            <w:r w:rsidRPr="005316B2">
              <w:rPr>
                <w:rFonts w:ascii="Calibri" w:eastAsia="Times New Roman" w:hAnsi="Calibri" w:cs="Calibri"/>
                <w:b/>
                <w:bCs/>
                <w:sz w:val="24"/>
                <w:szCs w:val="24"/>
                <w:u w:val="single"/>
                <w:vertAlign w:val="superscript"/>
                <w:lang w:eastAsia="en-GB"/>
              </w:rPr>
              <w:t>st</w:t>
            </w:r>
            <w:r w:rsidRPr="005316B2">
              <w:rPr>
                <w:rFonts w:ascii="Calibri" w:eastAsia="Times New Roman" w:hAnsi="Calibri" w:cs="Calibri"/>
                <w:b/>
                <w:bCs/>
                <w:sz w:val="24"/>
                <w:szCs w:val="24"/>
                <w:u w:val="single"/>
                <w:lang w:eastAsia="en-GB"/>
              </w:rPr>
              <w:t xml:space="preserve"> AUGUST- 2</w:t>
            </w:r>
            <w:r w:rsidRPr="005316B2">
              <w:rPr>
                <w:rFonts w:ascii="Calibri" w:eastAsia="Times New Roman" w:hAnsi="Calibri" w:cs="Calibri"/>
                <w:b/>
                <w:bCs/>
                <w:sz w:val="24"/>
                <w:szCs w:val="24"/>
                <w:u w:val="single"/>
                <w:vertAlign w:val="superscript"/>
                <w:lang w:eastAsia="en-GB"/>
              </w:rPr>
              <w:t>nd</w:t>
            </w:r>
            <w:r w:rsidRPr="005316B2">
              <w:rPr>
                <w:rFonts w:ascii="Calibri" w:eastAsia="Times New Roman" w:hAnsi="Calibri" w:cs="Calibri"/>
                <w:b/>
                <w:bCs/>
                <w:sz w:val="24"/>
                <w:szCs w:val="24"/>
                <w:u w:val="single"/>
                <w:lang w:eastAsia="en-GB"/>
              </w:rPr>
              <w:t xml:space="preserve"> SEPTEMBER</w:t>
            </w:r>
          </w:p>
        </w:tc>
      </w:tr>
    </w:tbl>
    <w:p w14:paraId="2FC26AAA" w14:textId="77777777" w:rsidR="005316B2" w:rsidRPr="005316B2" w:rsidRDefault="005316B2" w:rsidP="005316B2">
      <w:pPr>
        <w:spacing w:after="0" w:line="240" w:lineRule="auto"/>
        <w:rPr>
          <w:rFonts w:ascii="Segoe UI" w:eastAsia="Times New Roman" w:hAnsi="Segoe UI" w:cs="Segoe UI"/>
          <w:sz w:val="21"/>
          <w:szCs w:val="21"/>
          <w:lang w:eastAsia="en-GB"/>
        </w:rPr>
      </w:pPr>
    </w:p>
    <w:p w14:paraId="5082C82F" w14:textId="77777777" w:rsidR="005316B2" w:rsidRPr="005316B2" w:rsidRDefault="005316B2" w:rsidP="005316B2">
      <w:pPr>
        <w:spacing w:after="0" w:line="240" w:lineRule="auto"/>
        <w:ind w:left="720"/>
        <w:contextualSpacing/>
        <w:rPr>
          <w:rFonts w:eastAsia="Times New Roman" w:cstheme="minorHAnsi"/>
          <w:sz w:val="24"/>
          <w:szCs w:val="24"/>
          <w:lang w:eastAsia="en-GB"/>
        </w:rPr>
      </w:pPr>
      <w:r w:rsidRPr="005316B2">
        <w:rPr>
          <w:rFonts w:eastAsia="Times New Roman" w:cstheme="minorHAnsi"/>
          <w:sz w:val="24"/>
          <w:szCs w:val="24"/>
          <w:lang w:eastAsia="en-GB"/>
        </w:rPr>
        <w:t xml:space="preserve">This is a 3 day non-residential programme for students who are thinking about a career in Financial Services or who are interested in studying related subjects at University. </w:t>
      </w:r>
      <w:r w:rsidRPr="005316B2">
        <w:rPr>
          <w:rFonts w:eastAsia="Times New Roman" w:cstheme="minorHAnsi"/>
          <w:b/>
          <w:bCs/>
          <w:sz w:val="24"/>
          <w:szCs w:val="24"/>
          <w:lang w:eastAsia="en-GB"/>
        </w:rPr>
        <w:t>Please note</w:t>
      </w:r>
      <w:r w:rsidRPr="005316B2">
        <w:rPr>
          <w:rFonts w:eastAsia="Times New Roman" w:cstheme="minorHAnsi"/>
          <w:sz w:val="24"/>
          <w:szCs w:val="24"/>
          <w:lang w:eastAsia="en-GB"/>
        </w:rPr>
        <w:t xml:space="preserve">: there is charge to attend this programme but there are Bursaries available for those that meet certain criteria. You would also need to organise travel and accommodation as it is taking place in London. For more information go to </w:t>
      </w:r>
      <w:hyperlink r:id="rId74" w:tgtFrame="_blank" w:tooltip="https://www.libf.ac.uk/study/undergraduate/visit-us/summer-university" w:history="1">
        <w:r w:rsidRPr="005316B2">
          <w:rPr>
            <w:rFonts w:eastAsia="Times New Roman" w:cstheme="minorHAnsi"/>
            <w:color w:val="0000FF"/>
            <w:sz w:val="24"/>
            <w:szCs w:val="24"/>
            <w:u w:val="single"/>
            <w:lang w:eastAsia="en-GB"/>
          </w:rPr>
          <w:t>https://www.libf.ac.uk/study/undergraduate/visit-us/summer-university</w:t>
        </w:r>
      </w:hyperlink>
    </w:p>
    <w:p w14:paraId="2557A766" w14:textId="77777777" w:rsidR="005316B2" w:rsidRDefault="005316B2" w:rsidP="005316B2">
      <w:pPr>
        <w:pStyle w:val="ListParagraph"/>
        <w:spacing w:after="0" w:line="240" w:lineRule="auto"/>
        <w:textAlignment w:val="center"/>
        <w:rPr>
          <w:rFonts w:ascii="Calibri" w:eastAsia="Times New Roman" w:hAnsi="Calibri" w:cs="Calibri"/>
          <w:b/>
          <w:bCs/>
          <w:color w:val="2E74B5" w:themeColor="accent5" w:themeShade="BF"/>
          <w:sz w:val="24"/>
          <w:lang w:eastAsia="en-GB"/>
        </w:rPr>
      </w:pPr>
    </w:p>
    <w:p w14:paraId="3E6D45E1" w14:textId="343EA88F" w:rsidR="004F22DA" w:rsidRPr="005316B2" w:rsidRDefault="004F22DA" w:rsidP="005316B2">
      <w:pPr>
        <w:pStyle w:val="ListParagraph"/>
        <w:spacing w:after="0" w:line="240" w:lineRule="auto"/>
        <w:rPr>
          <w:rFonts w:ascii="Lucida Calligraphy" w:eastAsia="Times New Roman" w:hAnsi="Lucida Calligraphy" w:cstheme="minorHAnsi"/>
          <w:b/>
          <w:sz w:val="24"/>
          <w:szCs w:val="24"/>
          <w:lang w:eastAsia="en-GB"/>
        </w:rPr>
      </w:pPr>
      <w:r w:rsidRPr="005316B2">
        <w:rPr>
          <w:rFonts w:ascii="Lucida Calligraphy" w:eastAsia="Times New Roman" w:hAnsi="Lucida Calligraphy" w:cstheme="minorHAnsi"/>
          <w:b/>
          <w:sz w:val="24"/>
          <w:szCs w:val="24"/>
          <w:lang w:eastAsia="en-GB"/>
        </w:rPr>
        <w:t>Mrs Boothroyd</w:t>
      </w:r>
    </w:p>
    <w:p w14:paraId="27AE0F52" w14:textId="77777777" w:rsidR="00084442" w:rsidRDefault="00084442" w:rsidP="00084442">
      <w:pPr>
        <w:pStyle w:val="ListParagraph"/>
        <w:spacing w:after="0" w:line="240" w:lineRule="auto"/>
        <w:textAlignment w:val="baseline"/>
        <w:rPr>
          <w:rFonts w:cstheme="minorHAnsi"/>
          <w:color w:val="000000"/>
          <w:sz w:val="24"/>
          <w:szCs w:val="24"/>
        </w:rPr>
      </w:pPr>
    </w:p>
    <w:p w14:paraId="718A1DBF" w14:textId="77777777" w:rsidR="00E55E68" w:rsidRDefault="00E55E68" w:rsidP="00084442">
      <w:pPr>
        <w:pStyle w:val="ListParagraph"/>
        <w:spacing w:after="0" w:line="240" w:lineRule="auto"/>
        <w:textAlignment w:val="baseline"/>
        <w:rPr>
          <w:rFonts w:cstheme="minorHAnsi"/>
          <w:color w:val="000000"/>
          <w:sz w:val="24"/>
          <w:szCs w:val="24"/>
        </w:rPr>
      </w:pPr>
    </w:p>
    <w:p w14:paraId="6312A481" w14:textId="77777777" w:rsidR="00E55E68" w:rsidRDefault="00E55E68" w:rsidP="00084442">
      <w:pPr>
        <w:pStyle w:val="ListParagraph"/>
        <w:spacing w:after="0" w:line="240" w:lineRule="auto"/>
        <w:textAlignment w:val="baseline"/>
        <w:rPr>
          <w:rFonts w:cstheme="minorHAnsi"/>
          <w:color w:val="000000"/>
          <w:sz w:val="24"/>
          <w:szCs w:val="24"/>
        </w:rPr>
      </w:pPr>
    </w:p>
    <w:p w14:paraId="253DE6BF" w14:textId="77777777" w:rsidR="00E55E68" w:rsidRDefault="00E55E68" w:rsidP="00084442">
      <w:pPr>
        <w:pStyle w:val="ListParagraph"/>
        <w:spacing w:after="0" w:line="240" w:lineRule="auto"/>
        <w:textAlignment w:val="baseline"/>
        <w:rPr>
          <w:rFonts w:cstheme="minorHAnsi"/>
          <w:color w:val="000000"/>
          <w:sz w:val="24"/>
          <w:szCs w:val="24"/>
        </w:rPr>
      </w:pPr>
    </w:p>
    <w:p w14:paraId="258907B3" w14:textId="77777777" w:rsidR="00084442" w:rsidRPr="003E30DA" w:rsidRDefault="00084442" w:rsidP="003E30DA">
      <w:pPr>
        <w:spacing w:after="0" w:line="240" w:lineRule="auto"/>
        <w:textAlignment w:val="baseline"/>
        <w:rPr>
          <w:rFonts w:ascii="Segoe UI" w:eastAsia="Times New Roman" w:hAnsi="Segoe UI" w:cs="Segoe UI"/>
          <w:sz w:val="18"/>
          <w:szCs w:val="18"/>
          <w:lang w:eastAsia="en-GB"/>
        </w:rPr>
      </w:pPr>
    </w:p>
    <w:sectPr w:rsidR="00084442" w:rsidRPr="003E30DA" w:rsidSect="000F273B">
      <w:headerReference w:type="default" r:id="rId75"/>
      <w:footerReference w:type="default" r:id="rId7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A0D98" w14:textId="77777777" w:rsidR="00F7582F" w:rsidRDefault="00F7582F" w:rsidP="00801E7B">
      <w:pPr>
        <w:spacing w:after="0" w:line="240" w:lineRule="auto"/>
      </w:pPr>
      <w:r>
        <w:separator/>
      </w:r>
    </w:p>
  </w:endnote>
  <w:endnote w:type="continuationSeparator" w:id="0">
    <w:p w14:paraId="46EA09A5" w14:textId="77777777" w:rsidR="00F7582F" w:rsidRDefault="00F7582F" w:rsidP="00801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T Sans">
    <w:altName w:val="Corbe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DAECD" w14:textId="77777777" w:rsidR="00F7582F" w:rsidRDefault="00F7582F">
    <w:pPr>
      <w:pStyle w:val="Footer"/>
    </w:pPr>
  </w:p>
  <w:p w14:paraId="784CC02C" w14:textId="77777777" w:rsidR="00F7582F" w:rsidRDefault="00F7582F" w:rsidP="00801E7B">
    <w:pPr>
      <w:shd w:val="clear" w:color="auto" w:fill="FFFFFF"/>
      <w:jc w:val="center"/>
      <w:rPr>
        <w:rFonts w:ascii="Calibri" w:hAnsi="Calibri"/>
        <w:b/>
        <w:bCs/>
        <w:color w:val="000000"/>
        <w:sz w:val="18"/>
        <w:szCs w:val="18"/>
        <w:lang w:eastAsia="en-GB"/>
      </w:rPr>
    </w:pPr>
  </w:p>
  <w:p w14:paraId="3861A419" w14:textId="14E1358A" w:rsidR="00F7582F" w:rsidRDefault="00F7582F" w:rsidP="00801E7B">
    <w:pPr>
      <w:shd w:val="clear" w:color="auto" w:fill="FFFFFF"/>
      <w:jc w:val="center"/>
      <w:rPr>
        <w:rFonts w:ascii="Calibri" w:hAnsi="Calibri"/>
        <w:b/>
        <w:bCs/>
        <w:color w:val="000000"/>
        <w:sz w:val="18"/>
        <w:szCs w:val="18"/>
        <w:lang w:eastAsia="en-GB"/>
      </w:rPr>
    </w:pPr>
    <w:r w:rsidRPr="00040F61">
      <w:rPr>
        <w:rFonts w:ascii="Calibri" w:hAnsi="Calibri"/>
        <w:b/>
        <w:bCs/>
        <w:color w:val="000000"/>
        <w:sz w:val="18"/>
        <w:szCs w:val="18"/>
        <w:lang w:eastAsia="en-GB"/>
      </w:rPr>
      <w:t>Do you follow to keep up to date with all that is happening at EPCHS?</w:t>
    </w:r>
  </w:p>
  <w:p w14:paraId="0CB9757E" w14:textId="33755C45" w:rsidR="00F7582F" w:rsidRDefault="00F7582F" w:rsidP="00801E7B">
    <w:pPr>
      <w:shd w:val="clear" w:color="auto" w:fill="FFFFFF"/>
      <w:jc w:val="center"/>
      <w:rPr>
        <w:rFonts w:ascii="Calibri" w:hAnsi="Calibri"/>
        <w:color w:val="0000FF"/>
        <w:sz w:val="18"/>
        <w:szCs w:val="18"/>
        <w:u w:val="single"/>
        <w:lang w:eastAsia="en-GB"/>
      </w:rPr>
    </w:pPr>
    <w:r w:rsidRPr="00040F61">
      <w:rPr>
        <w:rFonts w:ascii="Calibri" w:hAnsi="Calibri"/>
        <w:b/>
        <w:bCs/>
        <w:color w:val="000000"/>
        <w:sz w:val="18"/>
        <w:szCs w:val="18"/>
        <w:lang w:eastAsia="en-GB"/>
      </w:rPr>
      <w:t>Facebook</w:t>
    </w:r>
    <w:r w:rsidRPr="00040F61">
      <w:rPr>
        <w:rFonts w:ascii="Calibri" w:hAnsi="Calibri"/>
        <w:color w:val="000000"/>
        <w:sz w:val="18"/>
        <w:szCs w:val="18"/>
        <w:lang w:eastAsia="en-GB"/>
      </w:rPr>
      <w:t> - </w:t>
    </w:r>
    <w:hyperlink r:id="rId1" w:tgtFrame="_blank" w:history="1">
      <w:r w:rsidRPr="00040F61">
        <w:rPr>
          <w:rFonts w:ascii="Calibri" w:hAnsi="Calibri"/>
          <w:color w:val="0000FF"/>
          <w:sz w:val="18"/>
          <w:szCs w:val="18"/>
          <w:u w:val="single"/>
          <w:lang w:eastAsia="en-GB"/>
        </w:rPr>
        <w:t>https://www.facebook.com/EllesmerePortCatholicHighSchool/</w:t>
      </w:r>
    </w:hyperlink>
  </w:p>
  <w:p w14:paraId="4BF21085" w14:textId="39DA246D" w:rsidR="00F7582F" w:rsidRPr="00040F61" w:rsidRDefault="00F7582F" w:rsidP="00801E7B">
    <w:pPr>
      <w:shd w:val="clear" w:color="auto" w:fill="FFFFFF"/>
      <w:jc w:val="center"/>
      <w:rPr>
        <w:rFonts w:ascii="Calibri" w:hAnsi="Calibri"/>
        <w:color w:val="000000"/>
        <w:sz w:val="18"/>
        <w:szCs w:val="18"/>
        <w:lang w:eastAsia="en-GB"/>
      </w:rPr>
    </w:pPr>
    <w:r w:rsidRPr="00201D60">
      <w:rPr>
        <w:rFonts w:ascii="Calibri" w:hAnsi="Calibri"/>
        <w:b/>
        <w:bCs/>
        <w:color w:val="000000"/>
        <w:sz w:val="18"/>
        <w:szCs w:val="18"/>
        <w:lang w:eastAsia="en-GB"/>
      </w:rPr>
      <w:t>Twitter</w:t>
    </w:r>
    <w:r>
      <w:rPr>
        <w:rFonts w:ascii="Calibri" w:hAnsi="Calibri"/>
        <w:color w:val="000000"/>
        <w:sz w:val="18"/>
        <w:szCs w:val="18"/>
        <w:lang w:eastAsia="en-GB"/>
      </w:rPr>
      <w:t xml:space="preserve"> - @</w:t>
    </w:r>
    <w:proofErr w:type="spellStart"/>
    <w:r>
      <w:rPr>
        <w:rFonts w:ascii="Calibri" w:hAnsi="Calibri"/>
        <w:color w:val="000000"/>
        <w:sz w:val="18"/>
        <w:szCs w:val="18"/>
        <w:lang w:eastAsia="en-GB"/>
      </w:rPr>
      <w:t>EPCH_School</w:t>
    </w:r>
    <w:proofErr w:type="spellEnd"/>
  </w:p>
  <w:p w14:paraId="415816DA" w14:textId="77777777" w:rsidR="00F7582F" w:rsidRDefault="00F758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07869" w14:textId="77777777" w:rsidR="00F7582F" w:rsidRDefault="00F7582F" w:rsidP="00801E7B">
      <w:pPr>
        <w:spacing w:after="0" w:line="240" w:lineRule="auto"/>
      </w:pPr>
      <w:r>
        <w:separator/>
      </w:r>
    </w:p>
  </w:footnote>
  <w:footnote w:type="continuationSeparator" w:id="0">
    <w:p w14:paraId="15D5F98C" w14:textId="77777777" w:rsidR="00F7582F" w:rsidRDefault="00F7582F" w:rsidP="00801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C9672" w14:textId="77777777" w:rsidR="00F7582F" w:rsidRPr="00801E7B" w:rsidRDefault="00F7582F" w:rsidP="00801E7B">
    <w:pPr>
      <w:spacing w:after="0" w:line="240" w:lineRule="auto"/>
      <w:textAlignment w:val="center"/>
      <w:rPr>
        <w:rFonts w:ascii="Calibri" w:eastAsia="Times New Roman" w:hAnsi="Calibri" w:cs="Calibri"/>
        <w:b/>
        <w:bCs/>
        <w:color w:val="0070BA"/>
        <w:kern w:val="36"/>
        <w:sz w:val="36"/>
        <w:szCs w:val="36"/>
        <w:lang w:eastAsia="en-GB"/>
      </w:rPr>
    </w:pPr>
    <w:r w:rsidRPr="000F273B">
      <w:rPr>
        <w:rFonts w:ascii="Calibri" w:eastAsia="Times New Roman" w:hAnsi="Calibri" w:cs="Calibri"/>
        <w:noProof/>
        <w:color w:val="0070BA"/>
        <w:sz w:val="24"/>
        <w:szCs w:val="24"/>
        <w:lang w:eastAsia="en-GB"/>
      </w:rPr>
      <w:drawing>
        <wp:inline distT="0" distB="0" distL="0" distR="0" wp14:anchorId="23AD9220" wp14:editId="54CBA379">
          <wp:extent cx="662940" cy="662940"/>
          <wp:effectExtent l="0" t="0" r="0" b="3810"/>
          <wp:docPr id="1" name="Picture 1" descr="Ellesmere Port Catholic High Schoo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lesmere Port Catholic High School">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ab/>
    </w:r>
    <w:hyperlink r:id="rId3" w:history="1">
      <w:r w:rsidRPr="00801E7B">
        <w:rPr>
          <w:rFonts w:ascii="Calibri" w:eastAsia="Times New Roman" w:hAnsi="Calibri" w:cs="Calibri"/>
          <w:b/>
          <w:bCs/>
          <w:color w:val="0070BA"/>
          <w:kern w:val="36"/>
          <w:sz w:val="36"/>
          <w:szCs w:val="36"/>
          <w:lang w:eastAsia="en-GB"/>
        </w:rPr>
        <w:t>Ellesmere Port Catholic High School</w:t>
      </w:r>
    </w:hyperlink>
  </w:p>
  <w:p w14:paraId="7FC0A2D4" w14:textId="4E848647" w:rsidR="00F7582F" w:rsidRDefault="00F7582F" w:rsidP="00801E7B">
    <w:pPr>
      <w:pStyle w:val="Header"/>
      <w:tabs>
        <w:tab w:val="clear" w:pos="4513"/>
        <w:tab w:val="clear" w:pos="9026"/>
        <w:tab w:val="left" w:pos="1584"/>
      </w:tabs>
    </w:pPr>
  </w:p>
  <w:p w14:paraId="05E50094" w14:textId="77777777" w:rsidR="00F7582F" w:rsidRDefault="00F75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E4BCF"/>
    <w:multiLevelType w:val="hybridMultilevel"/>
    <w:tmpl w:val="08E20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1A6039"/>
    <w:multiLevelType w:val="hybridMultilevel"/>
    <w:tmpl w:val="5B007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622E0"/>
    <w:multiLevelType w:val="hybridMultilevel"/>
    <w:tmpl w:val="A6E67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C35AF"/>
    <w:multiLevelType w:val="hybridMultilevel"/>
    <w:tmpl w:val="EB248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FF26BD"/>
    <w:multiLevelType w:val="hybridMultilevel"/>
    <w:tmpl w:val="BAE09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F06E57"/>
    <w:multiLevelType w:val="hybridMultilevel"/>
    <w:tmpl w:val="B692A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1317E1"/>
    <w:multiLevelType w:val="hybridMultilevel"/>
    <w:tmpl w:val="71CAEF48"/>
    <w:lvl w:ilvl="0" w:tplc="08090001">
      <w:start w:val="1"/>
      <w:numFmt w:val="bullet"/>
      <w:lvlText w:val=""/>
      <w:lvlJc w:val="left"/>
      <w:pPr>
        <w:ind w:left="2640" w:hanging="360"/>
      </w:pPr>
      <w:rPr>
        <w:rFonts w:ascii="Symbol" w:hAnsi="Symbol" w:hint="default"/>
      </w:rPr>
    </w:lvl>
    <w:lvl w:ilvl="1" w:tplc="08090003" w:tentative="1">
      <w:start w:val="1"/>
      <w:numFmt w:val="bullet"/>
      <w:lvlText w:val="o"/>
      <w:lvlJc w:val="left"/>
      <w:pPr>
        <w:ind w:left="3360" w:hanging="360"/>
      </w:pPr>
      <w:rPr>
        <w:rFonts w:ascii="Courier New" w:hAnsi="Courier New" w:cs="Courier New" w:hint="default"/>
      </w:rPr>
    </w:lvl>
    <w:lvl w:ilvl="2" w:tplc="08090005" w:tentative="1">
      <w:start w:val="1"/>
      <w:numFmt w:val="bullet"/>
      <w:lvlText w:val=""/>
      <w:lvlJc w:val="left"/>
      <w:pPr>
        <w:ind w:left="4080" w:hanging="360"/>
      </w:pPr>
      <w:rPr>
        <w:rFonts w:ascii="Wingdings" w:hAnsi="Wingdings" w:hint="default"/>
      </w:rPr>
    </w:lvl>
    <w:lvl w:ilvl="3" w:tplc="08090001" w:tentative="1">
      <w:start w:val="1"/>
      <w:numFmt w:val="bullet"/>
      <w:lvlText w:val=""/>
      <w:lvlJc w:val="left"/>
      <w:pPr>
        <w:ind w:left="4800" w:hanging="360"/>
      </w:pPr>
      <w:rPr>
        <w:rFonts w:ascii="Symbol" w:hAnsi="Symbol" w:hint="default"/>
      </w:rPr>
    </w:lvl>
    <w:lvl w:ilvl="4" w:tplc="08090003" w:tentative="1">
      <w:start w:val="1"/>
      <w:numFmt w:val="bullet"/>
      <w:lvlText w:val="o"/>
      <w:lvlJc w:val="left"/>
      <w:pPr>
        <w:ind w:left="5520" w:hanging="360"/>
      </w:pPr>
      <w:rPr>
        <w:rFonts w:ascii="Courier New" w:hAnsi="Courier New" w:cs="Courier New" w:hint="default"/>
      </w:rPr>
    </w:lvl>
    <w:lvl w:ilvl="5" w:tplc="08090005" w:tentative="1">
      <w:start w:val="1"/>
      <w:numFmt w:val="bullet"/>
      <w:lvlText w:val=""/>
      <w:lvlJc w:val="left"/>
      <w:pPr>
        <w:ind w:left="6240" w:hanging="360"/>
      </w:pPr>
      <w:rPr>
        <w:rFonts w:ascii="Wingdings" w:hAnsi="Wingdings" w:hint="default"/>
      </w:rPr>
    </w:lvl>
    <w:lvl w:ilvl="6" w:tplc="08090001" w:tentative="1">
      <w:start w:val="1"/>
      <w:numFmt w:val="bullet"/>
      <w:lvlText w:val=""/>
      <w:lvlJc w:val="left"/>
      <w:pPr>
        <w:ind w:left="6960" w:hanging="360"/>
      </w:pPr>
      <w:rPr>
        <w:rFonts w:ascii="Symbol" w:hAnsi="Symbol" w:hint="default"/>
      </w:rPr>
    </w:lvl>
    <w:lvl w:ilvl="7" w:tplc="08090003" w:tentative="1">
      <w:start w:val="1"/>
      <w:numFmt w:val="bullet"/>
      <w:lvlText w:val="o"/>
      <w:lvlJc w:val="left"/>
      <w:pPr>
        <w:ind w:left="7680" w:hanging="360"/>
      </w:pPr>
      <w:rPr>
        <w:rFonts w:ascii="Courier New" w:hAnsi="Courier New" w:cs="Courier New" w:hint="default"/>
      </w:rPr>
    </w:lvl>
    <w:lvl w:ilvl="8" w:tplc="08090005" w:tentative="1">
      <w:start w:val="1"/>
      <w:numFmt w:val="bullet"/>
      <w:lvlText w:val=""/>
      <w:lvlJc w:val="left"/>
      <w:pPr>
        <w:ind w:left="8400" w:hanging="360"/>
      </w:pPr>
      <w:rPr>
        <w:rFonts w:ascii="Wingdings" w:hAnsi="Wingdings" w:hint="default"/>
      </w:rPr>
    </w:lvl>
  </w:abstractNum>
  <w:abstractNum w:abstractNumId="7" w15:restartNumberingAfterBreak="0">
    <w:nsid w:val="360517C5"/>
    <w:multiLevelType w:val="hybridMultilevel"/>
    <w:tmpl w:val="5D4E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F0698E"/>
    <w:multiLevelType w:val="hybridMultilevel"/>
    <w:tmpl w:val="472A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A57420"/>
    <w:multiLevelType w:val="hybridMultilevel"/>
    <w:tmpl w:val="9B5CA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BF61CD"/>
    <w:multiLevelType w:val="hybridMultilevel"/>
    <w:tmpl w:val="96221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DDD55C5"/>
    <w:multiLevelType w:val="hybridMultilevel"/>
    <w:tmpl w:val="C5A85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19379E"/>
    <w:multiLevelType w:val="hybridMultilevel"/>
    <w:tmpl w:val="BB600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5E50E3"/>
    <w:multiLevelType w:val="hybridMultilevel"/>
    <w:tmpl w:val="D1C4DE8C"/>
    <w:lvl w:ilvl="0" w:tplc="284E95E0">
      <w:start w:val="1"/>
      <w:numFmt w:val="bullet"/>
      <w:lvlText w:val=""/>
      <w:lvlJc w:val="left"/>
      <w:pPr>
        <w:ind w:left="720" w:hanging="360"/>
      </w:pPr>
      <w:rPr>
        <w:rFonts w:ascii="Symbol" w:hAnsi="Symbol" w:hint="default"/>
        <w:color w:val="2E74B5"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4F0EA7"/>
    <w:multiLevelType w:val="multilevel"/>
    <w:tmpl w:val="C0CAB7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14"/>
  </w:num>
  <w:num w:numId="4">
    <w:abstractNumId w:val="13"/>
  </w:num>
  <w:num w:numId="5">
    <w:abstractNumId w:val="11"/>
  </w:num>
  <w:num w:numId="6">
    <w:abstractNumId w:val="0"/>
  </w:num>
  <w:num w:numId="7">
    <w:abstractNumId w:val="0"/>
  </w:num>
  <w:num w:numId="8">
    <w:abstractNumId w:val="8"/>
  </w:num>
  <w:num w:numId="9">
    <w:abstractNumId w:val="10"/>
  </w:num>
  <w:num w:numId="10">
    <w:abstractNumId w:val="9"/>
  </w:num>
  <w:num w:numId="11">
    <w:abstractNumId w:val="3"/>
  </w:num>
  <w:num w:numId="12">
    <w:abstractNumId w:val="6"/>
  </w:num>
  <w:num w:numId="13">
    <w:abstractNumId w:val="4"/>
  </w:num>
  <w:num w:numId="14">
    <w:abstractNumId w:val="7"/>
  </w:num>
  <w:num w:numId="15">
    <w:abstractNumId w:val="12"/>
  </w:num>
  <w:num w:numId="1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73B"/>
    <w:rsid w:val="0000022C"/>
    <w:rsid w:val="000101E6"/>
    <w:rsid w:val="000133C2"/>
    <w:rsid w:val="00017D9A"/>
    <w:rsid w:val="00021DE1"/>
    <w:rsid w:val="00030E7B"/>
    <w:rsid w:val="000331F3"/>
    <w:rsid w:val="0003770C"/>
    <w:rsid w:val="00055DAE"/>
    <w:rsid w:val="00061024"/>
    <w:rsid w:val="0006736E"/>
    <w:rsid w:val="000676F3"/>
    <w:rsid w:val="00084442"/>
    <w:rsid w:val="000855B9"/>
    <w:rsid w:val="000858F3"/>
    <w:rsid w:val="0009616E"/>
    <w:rsid w:val="000A1CD7"/>
    <w:rsid w:val="000A31FE"/>
    <w:rsid w:val="000B4521"/>
    <w:rsid w:val="000D712A"/>
    <w:rsid w:val="000E3E1C"/>
    <w:rsid w:val="000E689D"/>
    <w:rsid w:val="000F13CE"/>
    <w:rsid w:val="000F273B"/>
    <w:rsid w:val="000F3B00"/>
    <w:rsid w:val="00106521"/>
    <w:rsid w:val="0013199F"/>
    <w:rsid w:val="00131C93"/>
    <w:rsid w:val="00140FA7"/>
    <w:rsid w:val="001435D2"/>
    <w:rsid w:val="001438C3"/>
    <w:rsid w:val="00145A96"/>
    <w:rsid w:val="00153D4E"/>
    <w:rsid w:val="00155048"/>
    <w:rsid w:val="0015583E"/>
    <w:rsid w:val="00161D25"/>
    <w:rsid w:val="0016795C"/>
    <w:rsid w:val="00171052"/>
    <w:rsid w:val="00173935"/>
    <w:rsid w:val="00173A5D"/>
    <w:rsid w:val="001741B3"/>
    <w:rsid w:val="00174D85"/>
    <w:rsid w:val="00182333"/>
    <w:rsid w:val="0019368A"/>
    <w:rsid w:val="00193EDE"/>
    <w:rsid w:val="00194DFD"/>
    <w:rsid w:val="001A3A74"/>
    <w:rsid w:val="001A51FD"/>
    <w:rsid w:val="001B43CC"/>
    <w:rsid w:val="001C320C"/>
    <w:rsid w:val="001F3739"/>
    <w:rsid w:val="001F5F0F"/>
    <w:rsid w:val="00201D60"/>
    <w:rsid w:val="00210397"/>
    <w:rsid w:val="002122D4"/>
    <w:rsid w:val="002145DC"/>
    <w:rsid w:val="002212FB"/>
    <w:rsid w:val="002249E9"/>
    <w:rsid w:val="00224FC4"/>
    <w:rsid w:val="002330A3"/>
    <w:rsid w:val="00233F32"/>
    <w:rsid w:val="0023566A"/>
    <w:rsid w:val="00244F0C"/>
    <w:rsid w:val="00247166"/>
    <w:rsid w:val="00252115"/>
    <w:rsid w:val="0025295C"/>
    <w:rsid w:val="0026799D"/>
    <w:rsid w:val="00277E31"/>
    <w:rsid w:val="0028457C"/>
    <w:rsid w:val="0029364C"/>
    <w:rsid w:val="00293B78"/>
    <w:rsid w:val="00296F5F"/>
    <w:rsid w:val="00304A3A"/>
    <w:rsid w:val="00336CD9"/>
    <w:rsid w:val="00360CF7"/>
    <w:rsid w:val="003665BD"/>
    <w:rsid w:val="00377DC2"/>
    <w:rsid w:val="00385D28"/>
    <w:rsid w:val="00386046"/>
    <w:rsid w:val="00390FDB"/>
    <w:rsid w:val="00393502"/>
    <w:rsid w:val="003947C1"/>
    <w:rsid w:val="003D7371"/>
    <w:rsid w:val="003E30DA"/>
    <w:rsid w:val="003E4D48"/>
    <w:rsid w:val="003F5B2A"/>
    <w:rsid w:val="0040260D"/>
    <w:rsid w:val="00402E68"/>
    <w:rsid w:val="0043082B"/>
    <w:rsid w:val="00433E51"/>
    <w:rsid w:val="00435F3D"/>
    <w:rsid w:val="0043753D"/>
    <w:rsid w:val="00444B87"/>
    <w:rsid w:val="0045022E"/>
    <w:rsid w:val="00456039"/>
    <w:rsid w:val="00456FB1"/>
    <w:rsid w:val="00465DD6"/>
    <w:rsid w:val="0047041E"/>
    <w:rsid w:val="0047288C"/>
    <w:rsid w:val="00474EAC"/>
    <w:rsid w:val="00475A14"/>
    <w:rsid w:val="004B4BDD"/>
    <w:rsid w:val="004E133C"/>
    <w:rsid w:val="004E6C16"/>
    <w:rsid w:val="004E6F9A"/>
    <w:rsid w:val="004F22DA"/>
    <w:rsid w:val="004F5986"/>
    <w:rsid w:val="00505090"/>
    <w:rsid w:val="00507ABC"/>
    <w:rsid w:val="005110D7"/>
    <w:rsid w:val="0051188C"/>
    <w:rsid w:val="0051403B"/>
    <w:rsid w:val="00516483"/>
    <w:rsid w:val="00520D52"/>
    <w:rsid w:val="005243D6"/>
    <w:rsid w:val="005245B9"/>
    <w:rsid w:val="005316B2"/>
    <w:rsid w:val="005327F2"/>
    <w:rsid w:val="00535271"/>
    <w:rsid w:val="00535428"/>
    <w:rsid w:val="00541E29"/>
    <w:rsid w:val="00544603"/>
    <w:rsid w:val="00545119"/>
    <w:rsid w:val="00547756"/>
    <w:rsid w:val="00555FCF"/>
    <w:rsid w:val="005640CF"/>
    <w:rsid w:val="005674B0"/>
    <w:rsid w:val="00571DE9"/>
    <w:rsid w:val="00571E4C"/>
    <w:rsid w:val="00580731"/>
    <w:rsid w:val="005A5DBB"/>
    <w:rsid w:val="005C35E8"/>
    <w:rsid w:val="005D2243"/>
    <w:rsid w:val="005D3DDD"/>
    <w:rsid w:val="005E02A8"/>
    <w:rsid w:val="005E6BFA"/>
    <w:rsid w:val="005F216B"/>
    <w:rsid w:val="00602800"/>
    <w:rsid w:val="00622B9C"/>
    <w:rsid w:val="00624B5A"/>
    <w:rsid w:val="0062556D"/>
    <w:rsid w:val="00630A12"/>
    <w:rsid w:val="00634CAD"/>
    <w:rsid w:val="00644464"/>
    <w:rsid w:val="00644AF5"/>
    <w:rsid w:val="00652980"/>
    <w:rsid w:val="00661843"/>
    <w:rsid w:val="00665D0B"/>
    <w:rsid w:val="0066630F"/>
    <w:rsid w:val="00674E78"/>
    <w:rsid w:val="006871EB"/>
    <w:rsid w:val="00690291"/>
    <w:rsid w:val="006923CA"/>
    <w:rsid w:val="00694B52"/>
    <w:rsid w:val="00696FF9"/>
    <w:rsid w:val="006A0708"/>
    <w:rsid w:val="006B49AD"/>
    <w:rsid w:val="006C59AB"/>
    <w:rsid w:val="006D7F1B"/>
    <w:rsid w:val="006E0921"/>
    <w:rsid w:val="00722727"/>
    <w:rsid w:val="00725E3A"/>
    <w:rsid w:val="00734AE6"/>
    <w:rsid w:val="00734D24"/>
    <w:rsid w:val="00741BFA"/>
    <w:rsid w:val="00741C8E"/>
    <w:rsid w:val="00747110"/>
    <w:rsid w:val="00747643"/>
    <w:rsid w:val="007503D5"/>
    <w:rsid w:val="007506AA"/>
    <w:rsid w:val="00774135"/>
    <w:rsid w:val="00777F8F"/>
    <w:rsid w:val="00780A7B"/>
    <w:rsid w:val="00782459"/>
    <w:rsid w:val="00793EC7"/>
    <w:rsid w:val="007B14F9"/>
    <w:rsid w:val="007C01E9"/>
    <w:rsid w:val="007C4BE2"/>
    <w:rsid w:val="007C50EA"/>
    <w:rsid w:val="007D12FF"/>
    <w:rsid w:val="00801E7B"/>
    <w:rsid w:val="00805E6A"/>
    <w:rsid w:val="00810346"/>
    <w:rsid w:val="008116A9"/>
    <w:rsid w:val="00813A91"/>
    <w:rsid w:val="00820E10"/>
    <w:rsid w:val="00821653"/>
    <w:rsid w:val="00822E3D"/>
    <w:rsid w:val="00830A1A"/>
    <w:rsid w:val="008361E1"/>
    <w:rsid w:val="008372ED"/>
    <w:rsid w:val="008413DC"/>
    <w:rsid w:val="00845C7D"/>
    <w:rsid w:val="008537B2"/>
    <w:rsid w:val="00854F39"/>
    <w:rsid w:val="0086404E"/>
    <w:rsid w:val="008659C8"/>
    <w:rsid w:val="0087699D"/>
    <w:rsid w:val="00880164"/>
    <w:rsid w:val="008918EA"/>
    <w:rsid w:val="0089243B"/>
    <w:rsid w:val="008949FA"/>
    <w:rsid w:val="008A736D"/>
    <w:rsid w:val="008B544A"/>
    <w:rsid w:val="008B61A8"/>
    <w:rsid w:val="008D6C0A"/>
    <w:rsid w:val="008D706F"/>
    <w:rsid w:val="008E33A6"/>
    <w:rsid w:val="008E4240"/>
    <w:rsid w:val="008F34F4"/>
    <w:rsid w:val="008F62C2"/>
    <w:rsid w:val="008F62F3"/>
    <w:rsid w:val="008F6868"/>
    <w:rsid w:val="00903E5B"/>
    <w:rsid w:val="00905601"/>
    <w:rsid w:val="009057AC"/>
    <w:rsid w:val="00906214"/>
    <w:rsid w:val="0092090C"/>
    <w:rsid w:val="009217AE"/>
    <w:rsid w:val="009330D8"/>
    <w:rsid w:val="00944FD6"/>
    <w:rsid w:val="00951668"/>
    <w:rsid w:val="009727E7"/>
    <w:rsid w:val="00974EA2"/>
    <w:rsid w:val="009765C2"/>
    <w:rsid w:val="00993F6A"/>
    <w:rsid w:val="009963D1"/>
    <w:rsid w:val="009A011B"/>
    <w:rsid w:val="009A371E"/>
    <w:rsid w:val="009D0AD6"/>
    <w:rsid w:val="009E1A7B"/>
    <w:rsid w:val="009F0DED"/>
    <w:rsid w:val="009F4182"/>
    <w:rsid w:val="00A12C69"/>
    <w:rsid w:val="00A140BD"/>
    <w:rsid w:val="00A146CF"/>
    <w:rsid w:val="00A16C78"/>
    <w:rsid w:val="00A27875"/>
    <w:rsid w:val="00A30031"/>
    <w:rsid w:val="00A31F84"/>
    <w:rsid w:val="00A376FC"/>
    <w:rsid w:val="00A5501C"/>
    <w:rsid w:val="00A55548"/>
    <w:rsid w:val="00A60B50"/>
    <w:rsid w:val="00A65DA5"/>
    <w:rsid w:val="00A65F7B"/>
    <w:rsid w:val="00A7256E"/>
    <w:rsid w:val="00A745A3"/>
    <w:rsid w:val="00A776BF"/>
    <w:rsid w:val="00A84462"/>
    <w:rsid w:val="00A85CB4"/>
    <w:rsid w:val="00A8769A"/>
    <w:rsid w:val="00A901C9"/>
    <w:rsid w:val="00A93A4B"/>
    <w:rsid w:val="00AA39AD"/>
    <w:rsid w:val="00AA3E24"/>
    <w:rsid w:val="00AB5749"/>
    <w:rsid w:val="00AC2F95"/>
    <w:rsid w:val="00AC4FE1"/>
    <w:rsid w:val="00AC7471"/>
    <w:rsid w:val="00AD0521"/>
    <w:rsid w:val="00AD7E51"/>
    <w:rsid w:val="00B20456"/>
    <w:rsid w:val="00B229FD"/>
    <w:rsid w:val="00B27385"/>
    <w:rsid w:val="00B325E2"/>
    <w:rsid w:val="00B354CC"/>
    <w:rsid w:val="00B45080"/>
    <w:rsid w:val="00B46F53"/>
    <w:rsid w:val="00B612F3"/>
    <w:rsid w:val="00B70789"/>
    <w:rsid w:val="00B8374A"/>
    <w:rsid w:val="00B90696"/>
    <w:rsid w:val="00B9216F"/>
    <w:rsid w:val="00B9556E"/>
    <w:rsid w:val="00BA023D"/>
    <w:rsid w:val="00BA338C"/>
    <w:rsid w:val="00BA7329"/>
    <w:rsid w:val="00BA7834"/>
    <w:rsid w:val="00BB6FBF"/>
    <w:rsid w:val="00BD5EBB"/>
    <w:rsid w:val="00BE1785"/>
    <w:rsid w:val="00BE1E89"/>
    <w:rsid w:val="00BE3EF5"/>
    <w:rsid w:val="00C12A57"/>
    <w:rsid w:val="00C14CB9"/>
    <w:rsid w:val="00C16447"/>
    <w:rsid w:val="00C37DC0"/>
    <w:rsid w:val="00C453F9"/>
    <w:rsid w:val="00C47F94"/>
    <w:rsid w:val="00C67698"/>
    <w:rsid w:val="00C70D74"/>
    <w:rsid w:val="00C716B4"/>
    <w:rsid w:val="00C7282D"/>
    <w:rsid w:val="00C77158"/>
    <w:rsid w:val="00C92C76"/>
    <w:rsid w:val="00CB0F44"/>
    <w:rsid w:val="00CB1B10"/>
    <w:rsid w:val="00CB2202"/>
    <w:rsid w:val="00CB3BCA"/>
    <w:rsid w:val="00CE508F"/>
    <w:rsid w:val="00CE5317"/>
    <w:rsid w:val="00CF0839"/>
    <w:rsid w:val="00D003E3"/>
    <w:rsid w:val="00D0375C"/>
    <w:rsid w:val="00D037CE"/>
    <w:rsid w:val="00D07CA0"/>
    <w:rsid w:val="00D2333D"/>
    <w:rsid w:val="00D23838"/>
    <w:rsid w:val="00D32EA4"/>
    <w:rsid w:val="00D342B7"/>
    <w:rsid w:val="00D54367"/>
    <w:rsid w:val="00D61C10"/>
    <w:rsid w:val="00D8676F"/>
    <w:rsid w:val="00D87AAB"/>
    <w:rsid w:val="00D9741B"/>
    <w:rsid w:val="00D9749C"/>
    <w:rsid w:val="00DA79B5"/>
    <w:rsid w:val="00DB6CE5"/>
    <w:rsid w:val="00DC463C"/>
    <w:rsid w:val="00DD625B"/>
    <w:rsid w:val="00DE5BAD"/>
    <w:rsid w:val="00E05721"/>
    <w:rsid w:val="00E07CD3"/>
    <w:rsid w:val="00E13A19"/>
    <w:rsid w:val="00E17F86"/>
    <w:rsid w:val="00E2363D"/>
    <w:rsid w:val="00E25459"/>
    <w:rsid w:val="00E25629"/>
    <w:rsid w:val="00E41B85"/>
    <w:rsid w:val="00E43203"/>
    <w:rsid w:val="00E4444C"/>
    <w:rsid w:val="00E537B5"/>
    <w:rsid w:val="00E55E68"/>
    <w:rsid w:val="00E65474"/>
    <w:rsid w:val="00E66292"/>
    <w:rsid w:val="00E75CD1"/>
    <w:rsid w:val="00E922A3"/>
    <w:rsid w:val="00EA4CB7"/>
    <w:rsid w:val="00EA7680"/>
    <w:rsid w:val="00EB7751"/>
    <w:rsid w:val="00EC61AD"/>
    <w:rsid w:val="00EC6289"/>
    <w:rsid w:val="00EC7E13"/>
    <w:rsid w:val="00ED1D69"/>
    <w:rsid w:val="00ED581D"/>
    <w:rsid w:val="00EE0654"/>
    <w:rsid w:val="00EE3211"/>
    <w:rsid w:val="00EF25D1"/>
    <w:rsid w:val="00EF7E32"/>
    <w:rsid w:val="00F041F1"/>
    <w:rsid w:val="00F125C3"/>
    <w:rsid w:val="00F31AED"/>
    <w:rsid w:val="00F36894"/>
    <w:rsid w:val="00F36FAC"/>
    <w:rsid w:val="00F40B1A"/>
    <w:rsid w:val="00F44B3B"/>
    <w:rsid w:val="00F47C04"/>
    <w:rsid w:val="00F51FF8"/>
    <w:rsid w:val="00F53348"/>
    <w:rsid w:val="00F60D1B"/>
    <w:rsid w:val="00F65CB4"/>
    <w:rsid w:val="00F7582F"/>
    <w:rsid w:val="00F80657"/>
    <w:rsid w:val="00F8629B"/>
    <w:rsid w:val="00F908CA"/>
    <w:rsid w:val="00F9281B"/>
    <w:rsid w:val="00FB0F76"/>
    <w:rsid w:val="00FC14BF"/>
    <w:rsid w:val="00FF1FA9"/>
    <w:rsid w:val="00FF2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2827DD9"/>
  <w15:chartTrackingRefBased/>
  <w15:docId w15:val="{79AC89EC-8DF5-4885-8CA9-6B69C824E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0F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5D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F53348"/>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7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1E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B"/>
  </w:style>
  <w:style w:type="paragraph" w:styleId="Footer">
    <w:name w:val="footer"/>
    <w:basedOn w:val="Normal"/>
    <w:link w:val="FooterChar"/>
    <w:uiPriority w:val="99"/>
    <w:unhideWhenUsed/>
    <w:rsid w:val="00801E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B"/>
  </w:style>
  <w:style w:type="paragraph" w:styleId="ListParagraph">
    <w:name w:val="List Paragraph"/>
    <w:basedOn w:val="Normal"/>
    <w:uiPriority w:val="34"/>
    <w:qFormat/>
    <w:rsid w:val="004F5986"/>
    <w:pPr>
      <w:ind w:left="720"/>
      <w:contextualSpacing/>
    </w:pPr>
  </w:style>
  <w:style w:type="character" w:styleId="Hyperlink">
    <w:name w:val="Hyperlink"/>
    <w:basedOn w:val="DefaultParagraphFont"/>
    <w:uiPriority w:val="99"/>
    <w:unhideWhenUsed/>
    <w:rsid w:val="006B49AD"/>
    <w:rPr>
      <w:color w:val="0563C1"/>
      <w:u w:val="single"/>
    </w:rPr>
  </w:style>
  <w:style w:type="paragraph" w:customStyle="1" w:styleId="paragraph">
    <w:name w:val="paragraph"/>
    <w:basedOn w:val="Normal"/>
    <w:rsid w:val="00277E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77E31"/>
  </w:style>
  <w:style w:type="character" w:customStyle="1" w:styleId="eop">
    <w:name w:val="eop"/>
    <w:basedOn w:val="DefaultParagraphFont"/>
    <w:rsid w:val="00277E31"/>
  </w:style>
  <w:style w:type="table" w:customStyle="1" w:styleId="TableGrid1">
    <w:name w:val="Table Grid1"/>
    <w:basedOn w:val="TableNormal"/>
    <w:next w:val="TableGrid"/>
    <w:uiPriority w:val="39"/>
    <w:rsid w:val="00021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F53348"/>
    <w:rPr>
      <w:rFonts w:ascii="Times New Roman" w:hAnsi="Times New Roman" w:cs="Times New Roman"/>
      <w:b/>
      <w:bCs/>
      <w:sz w:val="27"/>
      <w:szCs w:val="27"/>
      <w:lang w:eastAsia="en-GB"/>
    </w:rPr>
  </w:style>
  <w:style w:type="paragraph" w:styleId="NormalWeb">
    <w:name w:val="Normal (Web)"/>
    <w:basedOn w:val="Normal"/>
    <w:uiPriority w:val="99"/>
    <w:unhideWhenUsed/>
    <w:rsid w:val="00F53348"/>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53348"/>
    <w:rPr>
      <w:color w:val="954F72" w:themeColor="followedHyperlink"/>
      <w:u w:val="single"/>
    </w:rPr>
  </w:style>
  <w:style w:type="character" w:styleId="Strong">
    <w:name w:val="Strong"/>
    <w:basedOn w:val="DefaultParagraphFont"/>
    <w:uiPriority w:val="22"/>
    <w:qFormat/>
    <w:rsid w:val="00F53348"/>
    <w:rPr>
      <w:b/>
      <w:bCs/>
    </w:rPr>
  </w:style>
  <w:style w:type="character" w:styleId="Emphasis">
    <w:name w:val="Emphasis"/>
    <w:basedOn w:val="DefaultParagraphFont"/>
    <w:uiPriority w:val="20"/>
    <w:qFormat/>
    <w:rsid w:val="00E65474"/>
    <w:rPr>
      <w:i/>
      <w:iCs/>
    </w:rPr>
  </w:style>
  <w:style w:type="character" w:customStyle="1" w:styleId="UnresolvedMention1">
    <w:name w:val="Unresolved Mention1"/>
    <w:basedOn w:val="DefaultParagraphFont"/>
    <w:uiPriority w:val="99"/>
    <w:semiHidden/>
    <w:unhideWhenUsed/>
    <w:rsid w:val="00951668"/>
    <w:rPr>
      <w:color w:val="605E5C"/>
      <w:shd w:val="clear" w:color="auto" w:fill="E1DFDD"/>
    </w:rPr>
  </w:style>
  <w:style w:type="paragraph" w:customStyle="1" w:styleId="xmsonormal">
    <w:name w:val="x_msonormal"/>
    <w:basedOn w:val="Normal"/>
    <w:rsid w:val="00CF0839"/>
    <w:pPr>
      <w:spacing w:after="0" w:line="240" w:lineRule="auto"/>
    </w:pPr>
    <w:rPr>
      <w:rFonts w:ascii="Calibri" w:hAnsi="Calibri" w:cs="Calibri"/>
      <w:lang w:eastAsia="en-GB"/>
    </w:rPr>
  </w:style>
  <w:style w:type="character" w:customStyle="1" w:styleId="xxxcolour">
    <w:name w:val="x_x_x_colour"/>
    <w:basedOn w:val="DefaultParagraphFont"/>
    <w:rsid w:val="008918EA"/>
  </w:style>
  <w:style w:type="paragraph" w:customStyle="1" w:styleId="xxxmsonormal">
    <w:name w:val="x_x_x_msonormal"/>
    <w:basedOn w:val="Normal"/>
    <w:rsid w:val="008918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F26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6AF"/>
    <w:rPr>
      <w:rFonts w:ascii="Segoe UI" w:hAnsi="Segoe UI" w:cs="Segoe UI"/>
      <w:sz w:val="18"/>
      <w:szCs w:val="18"/>
    </w:rPr>
  </w:style>
  <w:style w:type="character" w:customStyle="1" w:styleId="Heading1Char">
    <w:name w:val="Heading 1 Char"/>
    <w:basedOn w:val="DefaultParagraphFont"/>
    <w:link w:val="Heading1"/>
    <w:uiPriority w:val="9"/>
    <w:rsid w:val="00390FDB"/>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semiHidden/>
    <w:unhideWhenUsed/>
    <w:rsid w:val="00A745A3"/>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A745A3"/>
    <w:rPr>
      <w:rFonts w:ascii="Calibri" w:hAnsi="Calibri" w:cs="Times New Roman"/>
    </w:rPr>
  </w:style>
  <w:style w:type="character" w:customStyle="1" w:styleId="UnresolvedMention2">
    <w:name w:val="Unresolved Mention2"/>
    <w:basedOn w:val="DefaultParagraphFont"/>
    <w:uiPriority w:val="99"/>
    <w:semiHidden/>
    <w:unhideWhenUsed/>
    <w:rsid w:val="007B14F9"/>
    <w:rPr>
      <w:color w:val="605E5C"/>
      <w:shd w:val="clear" w:color="auto" w:fill="E1DFDD"/>
    </w:rPr>
  </w:style>
  <w:style w:type="character" w:customStyle="1" w:styleId="markerxvpdrqp">
    <w:name w:val="markerxvpdrqp"/>
    <w:basedOn w:val="DefaultParagraphFont"/>
    <w:rsid w:val="00171052"/>
  </w:style>
  <w:style w:type="paragraph" w:styleId="NoSpacing">
    <w:name w:val="No Spacing"/>
    <w:uiPriority w:val="1"/>
    <w:qFormat/>
    <w:rsid w:val="00FB0F76"/>
    <w:pPr>
      <w:spacing w:after="0" w:line="240" w:lineRule="auto"/>
    </w:pPr>
  </w:style>
  <w:style w:type="character" w:customStyle="1" w:styleId="UnresolvedMention">
    <w:name w:val="Unresolved Mention"/>
    <w:basedOn w:val="DefaultParagraphFont"/>
    <w:uiPriority w:val="99"/>
    <w:semiHidden/>
    <w:unhideWhenUsed/>
    <w:rsid w:val="008D6C0A"/>
    <w:rPr>
      <w:color w:val="605E5C"/>
      <w:shd w:val="clear" w:color="auto" w:fill="E1DFDD"/>
    </w:rPr>
  </w:style>
  <w:style w:type="paragraph" w:customStyle="1" w:styleId="css-38z03z">
    <w:name w:val="css-38z03z"/>
    <w:basedOn w:val="Normal"/>
    <w:rsid w:val="0016795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45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65D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8473">
      <w:bodyDiv w:val="1"/>
      <w:marLeft w:val="0"/>
      <w:marRight w:val="0"/>
      <w:marTop w:val="0"/>
      <w:marBottom w:val="0"/>
      <w:divBdr>
        <w:top w:val="none" w:sz="0" w:space="0" w:color="auto"/>
        <w:left w:val="none" w:sz="0" w:space="0" w:color="auto"/>
        <w:bottom w:val="none" w:sz="0" w:space="0" w:color="auto"/>
        <w:right w:val="none" w:sz="0" w:space="0" w:color="auto"/>
      </w:divBdr>
    </w:div>
    <w:div w:id="29033367">
      <w:bodyDiv w:val="1"/>
      <w:marLeft w:val="0"/>
      <w:marRight w:val="0"/>
      <w:marTop w:val="0"/>
      <w:marBottom w:val="0"/>
      <w:divBdr>
        <w:top w:val="none" w:sz="0" w:space="0" w:color="auto"/>
        <w:left w:val="none" w:sz="0" w:space="0" w:color="auto"/>
        <w:bottom w:val="none" w:sz="0" w:space="0" w:color="auto"/>
        <w:right w:val="none" w:sz="0" w:space="0" w:color="auto"/>
      </w:divBdr>
    </w:div>
    <w:div w:id="72314703">
      <w:bodyDiv w:val="1"/>
      <w:marLeft w:val="0"/>
      <w:marRight w:val="0"/>
      <w:marTop w:val="0"/>
      <w:marBottom w:val="0"/>
      <w:divBdr>
        <w:top w:val="none" w:sz="0" w:space="0" w:color="auto"/>
        <w:left w:val="none" w:sz="0" w:space="0" w:color="auto"/>
        <w:bottom w:val="none" w:sz="0" w:space="0" w:color="auto"/>
        <w:right w:val="none" w:sz="0" w:space="0" w:color="auto"/>
      </w:divBdr>
    </w:div>
    <w:div w:id="114299353">
      <w:bodyDiv w:val="1"/>
      <w:marLeft w:val="0"/>
      <w:marRight w:val="0"/>
      <w:marTop w:val="0"/>
      <w:marBottom w:val="0"/>
      <w:divBdr>
        <w:top w:val="none" w:sz="0" w:space="0" w:color="auto"/>
        <w:left w:val="none" w:sz="0" w:space="0" w:color="auto"/>
        <w:bottom w:val="none" w:sz="0" w:space="0" w:color="auto"/>
        <w:right w:val="none" w:sz="0" w:space="0" w:color="auto"/>
      </w:divBdr>
    </w:div>
    <w:div w:id="158278089">
      <w:bodyDiv w:val="1"/>
      <w:marLeft w:val="0"/>
      <w:marRight w:val="0"/>
      <w:marTop w:val="0"/>
      <w:marBottom w:val="0"/>
      <w:divBdr>
        <w:top w:val="none" w:sz="0" w:space="0" w:color="auto"/>
        <w:left w:val="none" w:sz="0" w:space="0" w:color="auto"/>
        <w:bottom w:val="none" w:sz="0" w:space="0" w:color="auto"/>
        <w:right w:val="none" w:sz="0" w:space="0" w:color="auto"/>
      </w:divBdr>
    </w:div>
    <w:div w:id="228659194">
      <w:bodyDiv w:val="1"/>
      <w:marLeft w:val="0"/>
      <w:marRight w:val="0"/>
      <w:marTop w:val="0"/>
      <w:marBottom w:val="0"/>
      <w:divBdr>
        <w:top w:val="none" w:sz="0" w:space="0" w:color="auto"/>
        <w:left w:val="none" w:sz="0" w:space="0" w:color="auto"/>
        <w:bottom w:val="none" w:sz="0" w:space="0" w:color="auto"/>
        <w:right w:val="none" w:sz="0" w:space="0" w:color="auto"/>
      </w:divBdr>
      <w:divsChild>
        <w:div w:id="536429723">
          <w:marLeft w:val="0"/>
          <w:marRight w:val="0"/>
          <w:marTop w:val="0"/>
          <w:marBottom w:val="0"/>
          <w:divBdr>
            <w:top w:val="none" w:sz="0" w:space="0" w:color="auto"/>
            <w:left w:val="none" w:sz="0" w:space="0" w:color="auto"/>
            <w:bottom w:val="none" w:sz="0" w:space="0" w:color="auto"/>
            <w:right w:val="none" w:sz="0" w:space="0" w:color="auto"/>
          </w:divBdr>
        </w:div>
      </w:divsChild>
    </w:div>
    <w:div w:id="358237045">
      <w:bodyDiv w:val="1"/>
      <w:marLeft w:val="0"/>
      <w:marRight w:val="0"/>
      <w:marTop w:val="0"/>
      <w:marBottom w:val="0"/>
      <w:divBdr>
        <w:top w:val="none" w:sz="0" w:space="0" w:color="auto"/>
        <w:left w:val="none" w:sz="0" w:space="0" w:color="auto"/>
        <w:bottom w:val="none" w:sz="0" w:space="0" w:color="auto"/>
        <w:right w:val="none" w:sz="0" w:space="0" w:color="auto"/>
      </w:divBdr>
    </w:div>
    <w:div w:id="363100002">
      <w:bodyDiv w:val="1"/>
      <w:marLeft w:val="0"/>
      <w:marRight w:val="0"/>
      <w:marTop w:val="0"/>
      <w:marBottom w:val="0"/>
      <w:divBdr>
        <w:top w:val="none" w:sz="0" w:space="0" w:color="auto"/>
        <w:left w:val="none" w:sz="0" w:space="0" w:color="auto"/>
        <w:bottom w:val="none" w:sz="0" w:space="0" w:color="auto"/>
        <w:right w:val="none" w:sz="0" w:space="0" w:color="auto"/>
      </w:divBdr>
    </w:div>
    <w:div w:id="365957751">
      <w:bodyDiv w:val="1"/>
      <w:marLeft w:val="0"/>
      <w:marRight w:val="0"/>
      <w:marTop w:val="0"/>
      <w:marBottom w:val="0"/>
      <w:divBdr>
        <w:top w:val="none" w:sz="0" w:space="0" w:color="auto"/>
        <w:left w:val="none" w:sz="0" w:space="0" w:color="auto"/>
        <w:bottom w:val="none" w:sz="0" w:space="0" w:color="auto"/>
        <w:right w:val="none" w:sz="0" w:space="0" w:color="auto"/>
      </w:divBdr>
    </w:div>
    <w:div w:id="490370119">
      <w:bodyDiv w:val="1"/>
      <w:marLeft w:val="0"/>
      <w:marRight w:val="0"/>
      <w:marTop w:val="0"/>
      <w:marBottom w:val="0"/>
      <w:divBdr>
        <w:top w:val="none" w:sz="0" w:space="0" w:color="auto"/>
        <w:left w:val="none" w:sz="0" w:space="0" w:color="auto"/>
        <w:bottom w:val="none" w:sz="0" w:space="0" w:color="auto"/>
        <w:right w:val="none" w:sz="0" w:space="0" w:color="auto"/>
      </w:divBdr>
    </w:div>
    <w:div w:id="507673273">
      <w:bodyDiv w:val="1"/>
      <w:marLeft w:val="0"/>
      <w:marRight w:val="0"/>
      <w:marTop w:val="0"/>
      <w:marBottom w:val="0"/>
      <w:divBdr>
        <w:top w:val="none" w:sz="0" w:space="0" w:color="auto"/>
        <w:left w:val="none" w:sz="0" w:space="0" w:color="auto"/>
        <w:bottom w:val="none" w:sz="0" w:space="0" w:color="auto"/>
        <w:right w:val="none" w:sz="0" w:space="0" w:color="auto"/>
      </w:divBdr>
    </w:div>
    <w:div w:id="594020630">
      <w:bodyDiv w:val="1"/>
      <w:marLeft w:val="0"/>
      <w:marRight w:val="0"/>
      <w:marTop w:val="0"/>
      <w:marBottom w:val="0"/>
      <w:divBdr>
        <w:top w:val="none" w:sz="0" w:space="0" w:color="auto"/>
        <w:left w:val="none" w:sz="0" w:space="0" w:color="auto"/>
        <w:bottom w:val="none" w:sz="0" w:space="0" w:color="auto"/>
        <w:right w:val="none" w:sz="0" w:space="0" w:color="auto"/>
      </w:divBdr>
    </w:div>
    <w:div w:id="606474174">
      <w:bodyDiv w:val="1"/>
      <w:marLeft w:val="0"/>
      <w:marRight w:val="0"/>
      <w:marTop w:val="0"/>
      <w:marBottom w:val="0"/>
      <w:divBdr>
        <w:top w:val="none" w:sz="0" w:space="0" w:color="auto"/>
        <w:left w:val="none" w:sz="0" w:space="0" w:color="auto"/>
        <w:bottom w:val="none" w:sz="0" w:space="0" w:color="auto"/>
        <w:right w:val="none" w:sz="0" w:space="0" w:color="auto"/>
      </w:divBdr>
    </w:div>
    <w:div w:id="616329632">
      <w:bodyDiv w:val="1"/>
      <w:marLeft w:val="0"/>
      <w:marRight w:val="0"/>
      <w:marTop w:val="0"/>
      <w:marBottom w:val="0"/>
      <w:divBdr>
        <w:top w:val="none" w:sz="0" w:space="0" w:color="auto"/>
        <w:left w:val="none" w:sz="0" w:space="0" w:color="auto"/>
        <w:bottom w:val="none" w:sz="0" w:space="0" w:color="auto"/>
        <w:right w:val="none" w:sz="0" w:space="0" w:color="auto"/>
      </w:divBdr>
      <w:divsChild>
        <w:div w:id="436875953">
          <w:marLeft w:val="0"/>
          <w:marRight w:val="0"/>
          <w:marTop w:val="0"/>
          <w:marBottom w:val="300"/>
          <w:divBdr>
            <w:top w:val="none" w:sz="0" w:space="0" w:color="auto"/>
            <w:left w:val="none" w:sz="0" w:space="0" w:color="auto"/>
            <w:bottom w:val="none" w:sz="0" w:space="0" w:color="auto"/>
            <w:right w:val="none" w:sz="0" w:space="0" w:color="auto"/>
          </w:divBdr>
        </w:div>
        <w:div w:id="1452554398">
          <w:marLeft w:val="0"/>
          <w:marRight w:val="0"/>
          <w:marTop w:val="0"/>
          <w:marBottom w:val="225"/>
          <w:divBdr>
            <w:top w:val="none" w:sz="0" w:space="0" w:color="auto"/>
            <w:left w:val="none" w:sz="0" w:space="0" w:color="auto"/>
            <w:bottom w:val="none" w:sz="0" w:space="0" w:color="auto"/>
            <w:right w:val="none" w:sz="0" w:space="0" w:color="auto"/>
          </w:divBdr>
        </w:div>
      </w:divsChild>
    </w:div>
    <w:div w:id="631057308">
      <w:bodyDiv w:val="1"/>
      <w:marLeft w:val="0"/>
      <w:marRight w:val="0"/>
      <w:marTop w:val="0"/>
      <w:marBottom w:val="0"/>
      <w:divBdr>
        <w:top w:val="none" w:sz="0" w:space="0" w:color="auto"/>
        <w:left w:val="none" w:sz="0" w:space="0" w:color="auto"/>
        <w:bottom w:val="none" w:sz="0" w:space="0" w:color="auto"/>
        <w:right w:val="none" w:sz="0" w:space="0" w:color="auto"/>
      </w:divBdr>
    </w:div>
    <w:div w:id="636452274">
      <w:bodyDiv w:val="1"/>
      <w:marLeft w:val="0"/>
      <w:marRight w:val="0"/>
      <w:marTop w:val="0"/>
      <w:marBottom w:val="0"/>
      <w:divBdr>
        <w:top w:val="none" w:sz="0" w:space="0" w:color="auto"/>
        <w:left w:val="none" w:sz="0" w:space="0" w:color="auto"/>
        <w:bottom w:val="none" w:sz="0" w:space="0" w:color="auto"/>
        <w:right w:val="none" w:sz="0" w:space="0" w:color="auto"/>
      </w:divBdr>
    </w:div>
    <w:div w:id="644359180">
      <w:bodyDiv w:val="1"/>
      <w:marLeft w:val="0"/>
      <w:marRight w:val="0"/>
      <w:marTop w:val="0"/>
      <w:marBottom w:val="0"/>
      <w:divBdr>
        <w:top w:val="none" w:sz="0" w:space="0" w:color="auto"/>
        <w:left w:val="none" w:sz="0" w:space="0" w:color="auto"/>
        <w:bottom w:val="none" w:sz="0" w:space="0" w:color="auto"/>
        <w:right w:val="none" w:sz="0" w:space="0" w:color="auto"/>
      </w:divBdr>
    </w:div>
    <w:div w:id="685786328">
      <w:bodyDiv w:val="1"/>
      <w:marLeft w:val="0"/>
      <w:marRight w:val="0"/>
      <w:marTop w:val="0"/>
      <w:marBottom w:val="0"/>
      <w:divBdr>
        <w:top w:val="none" w:sz="0" w:space="0" w:color="auto"/>
        <w:left w:val="none" w:sz="0" w:space="0" w:color="auto"/>
        <w:bottom w:val="none" w:sz="0" w:space="0" w:color="auto"/>
        <w:right w:val="none" w:sz="0" w:space="0" w:color="auto"/>
      </w:divBdr>
    </w:div>
    <w:div w:id="696079614">
      <w:bodyDiv w:val="1"/>
      <w:marLeft w:val="0"/>
      <w:marRight w:val="0"/>
      <w:marTop w:val="0"/>
      <w:marBottom w:val="0"/>
      <w:divBdr>
        <w:top w:val="none" w:sz="0" w:space="0" w:color="auto"/>
        <w:left w:val="none" w:sz="0" w:space="0" w:color="auto"/>
        <w:bottom w:val="none" w:sz="0" w:space="0" w:color="auto"/>
        <w:right w:val="none" w:sz="0" w:space="0" w:color="auto"/>
      </w:divBdr>
    </w:div>
    <w:div w:id="710034670">
      <w:bodyDiv w:val="1"/>
      <w:marLeft w:val="0"/>
      <w:marRight w:val="0"/>
      <w:marTop w:val="0"/>
      <w:marBottom w:val="0"/>
      <w:divBdr>
        <w:top w:val="none" w:sz="0" w:space="0" w:color="auto"/>
        <w:left w:val="none" w:sz="0" w:space="0" w:color="auto"/>
        <w:bottom w:val="none" w:sz="0" w:space="0" w:color="auto"/>
        <w:right w:val="none" w:sz="0" w:space="0" w:color="auto"/>
      </w:divBdr>
    </w:div>
    <w:div w:id="779643799">
      <w:bodyDiv w:val="1"/>
      <w:marLeft w:val="0"/>
      <w:marRight w:val="0"/>
      <w:marTop w:val="0"/>
      <w:marBottom w:val="0"/>
      <w:divBdr>
        <w:top w:val="none" w:sz="0" w:space="0" w:color="auto"/>
        <w:left w:val="none" w:sz="0" w:space="0" w:color="auto"/>
        <w:bottom w:val="none" w:sz="0" w:space="0" w:color="auto"/>
        <w:right w:val="none" w:sz="0" w:space="0" w:color="auto"/>
      </w:divBdr>
    </w:div>
    <w:div w:id="798886813">
      <w:bodyDiv w:val="1"/>
      <w:marLeft w:val="0"/>
      <w:marRight w:val="0"/>
      <w:marTop w:val="0"/>
      <w:marBottom w:val="0"/>
      <w:divBdr>
        <w:top w:val="none" w:sz="0" w:space="0" w:color="auto"/>
        <w:left w:val="none" w:sz="0" w:space="0" w:color="auto"/>
        <w:bottom w:val="none" w:sz="0" w:space="0" w:color="auto"/>
        <w:right w:val="none" w:sz="0" w:space="0" w:color="auto"/>
      </w:divBdr>
    </w:div>
    <w:div w:id="815100827">
      <w:bodyDiv w:val="1"/>
      <w:marLeft w:val="0"/>
      <w:marRight w:val="0"/>
      <w:marTop w:val="0"/>
      <w:marBottom w:val="0"/>
      <w:divBdr>
        <w:top w:val="none" w:sz="0" w:space="0" w:color="auto"/>
        <w:left w:val="none" w:sz="0" w:space="0" w:color="auto"/>
        <w:bottom w:val="none" w:sz="0" w:space="0" w:color="auto"/>
        <w:right w:val="none" w:sz="0" w:space="0" w:color="auto"/>
      </w:divBdr>
    </w:div>
    <w:div w:id="842160757">
      <w:bodyDiv w:val="1"/>
      <w:marLeft w:val="0"/>
      <w:marRight w:val="0"/>
      <w:marTop w:val="0"/>
      <w:marBottom w:val="0"/>
      <w:divBdr>
        <w:top w:val="none" w:sz="0" w:space="0" w:color="auto"/>
        <w:left w:val="none" w:sz="0" w:space="0" w:color="auto"/>
        <w:bottom w:val="none" w:sz="0" w:space="0" w:color="auto"/>
        <w:right w:val="none" w:sz="0" w:space="0" w:color="auto"/>
      </w:divBdr>
    </w:div>
    <w:div w:id="863447029">
      <w:bodyDiv w:val="1"/>
      <w:marLeft w:val="0"/>
      <w:marRight w:val="0"/>
      <w:marTop w:val="0"/>
      <w:marBottom w:val="0"/>
      <w:divBdr>
        <w:top w:val="none" w:sz="0" w:space="0" w:color="auto"/>
        <w:left w:val="none" w:sz="0" w:space="0" w:color="auto"/>
        <w:bottom w:val="none" w:sz="0" w:space="0" w:color="auto"/>
        <w:right w:val="none" w:sz="0" w:space="0" w:color="auto"/>
      </w:divBdr>
      <w:divsChild>
        <w:div w:id="131200">
          <w:marLeft w:val="0"/>
          <w:marRight w:val="0"/>
          <w:marTop w:val="0"/>
          <w:marBottom w:val="0"/>
          <w:divBdr>
            <w:top w:val="none" w:sz="0" w:space="0" w:color="auto"/>
            <w:left w:val="none" w:sz="0" w:space="0" w:color="auto"/>
            <w:bottom w:val="none" w:sz="0" w:space="0" w:color="auto"/>
            <w:right w:val="none" w:sz="0" w:space="0" w:color="auto"/>
          </w:divBdr>
        </w:div>
        <w:div w:id="205333835">
          <w:marLeft w:val="0"/>
          <w:marRight w:val="0"/>
          <w:marTop w:val="0"/>
          <w:marBottom w:val="0"/>
          <w:divBdr>
            <w:top w:val="none" w:sz="0" w:space="0" w:color="auto"/>
            <w:left w:val="none" w:sz="0" w:space="0" w:color="auto"/>
            <w:bottom w:val="none" w:sz="0" w:space="0" w:color="auto"/>
            <w:right w:val="none" w:sz="0" w:space="0" w:color="auto"/>
          </w:divBdr>
        </w:div>
        <w:div w:id="1107845307">
          <w:marLeft w:val="0"/>
          <w:marRight w:val="0"/>
          <w:marTop w:val="0"/>
          <w:marBottom w:val="0"/>
          <w:divBdr>
            <w:top w:val="none" w:sz="0" w:space="0" w:color="auto"/>
            <w:left w:val="none" w:sz="0" w:space="0" w:color="auto"/>
            <w:bottom w:val="none" w:sz="0" w:space="0" w:color="auto"/>
            <w:right w:val="none" w:sz="0" w:space="0" w:color="auto"/>
          </w:divBdr>
        </w:div>
        <w:div w:id="1153137548">
          <w:marLeft w:val="0"/>
          <w:marRight w:val="0"/>
          <w:marTop w:val="0"/>
          <w:marBottom w:val="0"/>
          <w:divBdr>
            <w:top w:val="none" w:sz="0" w:space="0" w:color="auto"/>
            <w:left w:val="none" w:sz="0" w:space="0" w:color="auto"/>
            <w:bottom w:val="none" w:sz="0" w:space="0" w:color="auto"/>
            <w:right w:val="none" w:sz="0" w:space="0" w:color="auto"/>
          </w:divBdr>
        </w:div>
        <w:div w:id="1436098667">
          <w:marLeft w:val="0"/>
          <w:marRight w:val="0"/>
          <w:marTop w:val="0"/>
          <w:marBottom w:val="0"/>
          <w:divBdr>
            <w:top w:val="none" w:sz="0" w:space="0" w:color="auto"/>
            <w:left w:val="none" w:sz="0" w:space="0" w:color="auto"/>
            <w:bottom w:val="none" w:sz="0" w:space="0" w:color="auto"/>
            <w:right w:val="none" w:sz="0" w:space="0" w:color="auto"/>
          </w:divBdr>
        </w:div>
      </w:divsChild>
    </w:div>
    <w:div w:id="875771375">
      <w:bodyDiv w:val="1"/>
      <w:marLeft w:val="0"/>
      <w:marRight w:val="0"/>
      <w:marTop w:val="0"/>
      <w:marBottom w:val="0"/>
      <w:divBdr>
        <w:top w:val="none" w:sz="0" w:space="0" w:color="auto"/>
        <w:left w:val="none" w:sz="0" w:space="0" w:color="auto"/>
        <w:bottom w:val="none" w:sz="0" w:space="0" w:color="auto"/>
        <w:right w:val="none" w:sz="0" w:space="0" w:color="auto"/>
      </w:divBdr>
    </w:div>
    <w:div w:id="938830752">
      <w:bodyDiv w:val="1"/>
      <w:marLeft w:val="0"/>
      <w:marRight w:val="0"/>
      <w:marTop w:val="0"/>
      <w:marBottom w:val="0"/>
      <w:divBdr>
        <w:top w:val="none" w:sz="0" w:space="0" w:color="auto"/>
        <w:left w:val="none" w:sz="0" w:space="0" w:color="auto"/>
        <w:bottom w:val="none" w:sz="0" w:space="0" w:color="auto"/>
        <w:right w:val="none" w:sz="0" w:space="0" w:color="auto"/>
      </w:divBdr>
    </w:div>
    <w:div w:id="967201632">
      <w:bodyDiv w:val="1"/>
      <w:marLeft w:val="0"/>
      <w:marRight w:val="0"/>
      <w:marTop w:val="0"/>
      <w:marBottom w:val="0"/>
      <w:divBdr>
        <w:top w:val="none" w:sz="0" w:space="0" w:color="auto"/>
        <w:left w:val="none" w:sz="0" w:space="0" w:color="auto"/>
        <w:bottom w:val="none" w:sz="0" w:space="0" w:color="auto"/>
        <w:right w:val="none" w:sz="0" w:space="0" w:color="auto"/>
      </w:divBdr>
    </w:div>
    <w:div w:id="967585891">
      <w:bodyDiv w:val="1"/>
      <w:marLeft w:val="0"/>
      <w:marRight w:val="0"/>
      <w:marTop w:val="0"/>
      <w:marBottom w:val="0"/>
      <w:divBdr>
        <w:top w:val="none" w:sz="0" w:space="0" w:color="auto"/>
        <w:left w:val="none" w:sz="0" w:space="0" w:color="auto"/>
        <w:bottom w:val="none" w:sz="0" w:space="0" w:color="auto"/>
        <w:right w:val="none" w:sz="0" w:space="0" w:color="auto"/>
      </w:divBdr>
    </w:div>
    <w:div w:id="1016542591">
      <w:bodyDiv w:val="1"/>
      <w:marLeft w:val="0"/>
      <w:marRight w:val="0"/>
      <w:marTop w:val="0"/>
      <w:marBottom w:val="0"/>
      <w:divBdr>
        <w:top w:val="none" w:sz="0" w:space="0" w:color="auto"/>
        <w:left w:val="none" w:sz="0" w:space="0" w:color="auto"/>
        <w:bottom w:val="none" w:sz="0" w:space="0" w:color="auto"/>
        <w:right w:val="none" w:sz="0" w:space="0" w:color="auto"/>
      </w:divBdr>
    </w:div>
    <w:div w:id="1082335043">
      <w:bodyDiv w:val="1"/>
      <w:marLeft w:val="0"/>
      <w:marRight w:val="0"/>
      <w:marTop w:val="0"/>
      <w:marBottom w:val="0"/>
      <w:divBdr>
        <w:top w:val="none" w:sz="0" w:space="0" w:color="auto"/>
        <w:left w:val="none" w:sz="0" w:space="0" w:color="auto"/>
        <w:bottom w:val="none" w:sz="0" w:space="0" w:color="auto"/>
        <w:right w:val="none" w:sz="0" w:space="0" w:color="auto"/>
      </w:divBdr>
    </w:div>
    <w:div w:id="1121655006">
      <w:bodyDiv w:val="1"/>
      <w:marLeft w:val="0"/>
      <w:marRight w:val="0"/>
      <w:marTop w:val="0"/>
      <w:marBottom w:val="0"/>
      <w:divBdr>
        <w:top w:val="none" w:sz="0" w:space="0" w:color="auto"/>
        <w:left w:val="none" w:sz="0" w:space="0" w:color="auto"/>
        <w:bottom w:val="none" w:sz="0" w:space="0" w:color="auto"/>
        <w:right w:val="none" w:sz="0" w:space="0" w:color="auto"/>
      </w:divBdr>
    </w:div>
    <w:div w:id="1172330321">
      <w:bodyDiv w:val="1"/>
      <w:marLeft w:val="0"/>
      <w:marRight w:val="0"/>
      <w:marTop w:val="0"/>
      <w:marBottom w:val="0"/>
      <w:divBdr>
        <w:top w:val="none" w:sz="0" w:space="0" w:color="auto"/>
        <w:left w:val="none" w:sz="0" w:space="0" w:color="auto"/>
        <w:bottom w:val="none" w:sz="0" w:space="0" w:color="auto"/>
        <w:right w:val="none" w:sz="0" w:space="0" w:color="auto"/>
      </w:divBdr>
    </w:div>
    <w:div w:id="1199002332">
      <w:bodyDiv w:val="1"/>
      <w:marLeft w:val="0"/>
      <w:marRight w:val="0"/>
      <w:marTop w:val="0"/>
      <w:marBottom w:val="0"/>
      <w:divBdr>
        <w:top w:val="none" w:sz="0" w:space="0" w:color="auto"/>
        <w:left w:val="none" w:sz="0" w:space="0" w:color="auto"/>
        <w:bottom w:val="none" w:sz="0" w:space="0" w:color="auto"/>
        <w:right w:val="none" w:sz="0" w:space="0" w:color="auto"/>
      </w:divBdr>
    </w:div>
    <w:div w:id="1204175599">
      <w:bodyDiv w:val="1"/>
      <w:marLeft w:val="0"/>
      <w:marRight w:val="0"/>
      <w:marTop w:val="0"/>
      <w:marBottom w:val="0"/>
      <w:divBdr>
        <w:top w:val="none" w:sz="0" w:space="0" w:color="auto"/>
        <w:left w:val="none" w:sz="0" w:space="0" w:color="auto"/>
        <w:bottom w:val="none" w:sz="0" w:space="0" w:color="auto"/>
        <w:right w:val="none" w:sz="0" w:space="0" w:color="auto"/>
      </w:divBdr>
    </w:div>
    <w:div w:id="1246762505">
      <w:bodyDiv w:val="1"/>
      <w:marLeft w:val="0"/>
      <w:marRight w:val="0"/>
      <w:marTop w:val="0"/>
      <w:marBottom w:val="0"/>
      <w:divBdr>
        <w:top w:val="none" w:sz="0" w:space="0" w:color="auto"/>
        <w:left w:val="none" w:sz="0" w:space="0" w:color="auto"/>
        <w:bottom w:val="none" w:sz="0" w:space="0" w:color="auto"/>
        <w:right w:val="none" w:sz="0" w:space="0" w:color="auto"/>
      </w:divBdr>
    </w:div>
    <w:div w:id="1287156157">
      <w:bodyDiv w:val="1"/>
      <w:marLeft w:val="0"/>
      <w:marRight w:val="0"/>
      <w:marTop w:val="0"/>
      <w:marBottom w:val="0"/>
      <w:divBdr>
        <w:top w:val="none" w:sz="0" w:space="0" w:color="auto"/>
        <w:left w:val="none" w:sz="0" w:space="0" w:color="auto"/>
        <w:bottom w:val="none" w:sz="0" w:space="0" w:color="auto"/>
        <w:right w:val="none" w:sz="0" w:space="0" w:color="auto"/>
      </w:divBdr>
    </w:div>
    <w:div w:id="1323971159">
      <w:bodyDiv w:val="1"/>
      <w:marLeft w:val="0"/>
      <w:marRight w:val="0"/>
      <w:marTop w:val="0"/>
      <w:marBottom w:val="0"/>
      <w:divBdr>
        <w:top w:val="none" w:sz="0" w:space="0" w:color="auto"/>
        <w:left w:val="none" w:sz="0" w:space="0" w:color="auto"/>
        <w:bottom w:val="none" w:sz="0" w:space="0" w:color="auto"/>
        <w:right w:val="none" w:sz="0" w:space="0" w:color="auto"/>
      </w:divBdr>
      <w:divsChild>
        <w:div w:id="1224557373">
          <w:marLeft w:val="0"/>
          <w:marRight w:val="0"/>
          <w:marTop w:val="0"/>
          <w:marBottom w:val="0"/>
          <w:divBdr>
            <w:top w:val="none" w:sz="0" w:space="0" w:color="auto"/>
            <w:left w:val="none" w:sz="0" w:space="0" w:color="auto"/>
            <w:bottom w:val="none" w:sz="0" w:space="0" w:color="auto"/>
            <w:right w:val="none" w:sz="0" w:space="0" w:color="auto"/>
          </w:divBdr>
        </w:div>
        <w:div w:id="455294330">
          <w:marLeft w:val="0"/>
          <w:marRight w:val="0"/>
          <w:marTop w:val="0"/>
          <w:marBottom w:val="0"/>
          <w:divBdr>
            <w:top w:val="none" w:sz="0" w:space="0" w:color="auto"/>
            <w:left w:val="none" w:sz="0" w:space="0" w:color="auto"/>
            <w:bottom w:val="none" w:sz="0" w:space="0" w:color="auto"/>
            <w:right w:val="none" w:sz="0" w:space="0" w:color="auto"/>
          </w:divBdr>
        </w:div>
        <w:div w:id="417294139">
          <w:marLeft w:val="0"/>
          <w:marRight w:val="0"/>
          <w:marTop w:val="0"/>
          <w:marBottom w:val="0"/>
          <w:divBdr>
            <w:top w:val="none" w:sz="0" w:space="0" w:color="auto"/>
            <w:left w:val="none" w:sz="0" w:space="0" w:color="auto"/>
            <w:bottom w:val="none" w:sz="0" w:space="0" w:color="auto"/>
            <w:right w:val="none" w:sz="0" w:space="0" w:color="auto"/>
          </w:divBdr>
        </w:div>
        <w:div w:id="1858350209">
          <w:marLeft w:val="0"/>
          <w:marRight w:val="0"/>
          <w:marTop w:val="0"/>
          <w:marBottom w:val="0"/>
          <w:divBdr>
            <w:top w:val="none" w:sz="0" w:space="0" w:color="auto"/>
            <w:left w:val="none" w:sz="0" w:space="0" w:color="auto"/>
            <w:bottom w:val="none" w:sz="0" w:space="0" w:color="auto"/>
            <w:right w:val="none" w:sz="0" w:space="0" w:color="auto"/>
          </w:divBdr>
        </w:div>
        <w:div w:id="1632783251">
          <w:marLeft w:val="0"/>
          <w:marRight w:val="0"/>
          <w:marTop w:val="0"/>
          <w:marBottom w:val="0"/>
          <w:divBdr>
            <w:top w:val="none" w:sz="0" w:space="0" w:color="auto"/>
            <w:left w:val="none" w:sz="0" w:space="0" w:color="auto"/>
            <w:bottom w:val="none" w:sz="0" w:space="0" w:color="auto"/>
            <w:right w:val="none" w:sz="0" w:space="0" w:color="auto"/>
          </w:divBdr>
        </w:div>
        <w:div w:id="1560629276">
          <w:marLeft w:val="0"/>
          <w:marRight w:val="0"/>
          <w:marTop w:val="0"/>
          <w:marBottom w:val="0"/>
          <w:divBdr>
            <w:top w:val="none" w:sz="0" w:space="0" w:color="auto"/>
            <w:left w:val="none" w:sz="0" w:space="0" w:color="auto"/>
            <w:bottom w:val="none" w:sz="0" w:space="0" w:color="auto"/>
            <w:right w:val="none" w:sz="0" w:space="0" w:color="auto"/>
          </w:divBdr>
        </w:div>
      </w:divsChild>
    </w:div>
    <w:div w:id="1324355185">
      <w:bodyDiv w:val="1"/>
      <w:marLeft w:val="0"/>
      <w:marRight w:val="0"/>
      <w:marTop w:val="0"/>
      <w:marBottom w:val="0"/>
      <w:divBdr>
        <w:top w:val="none" w:sz="0" w:space="0" w:color="auto"/>
        <w:left w:val="none" w:sz="0" w:space="0" w:color="auto"/>
        <w:bottom w:val="none" w:sz="0" w:space="0" w:color="auto"/>
        <w:right w:val="none" w:sz="0" w:space="0" w:color="auto"/>
      </w:divBdr>
      <w:divsChild>
        <w:div w:id="537789035">
          <w:marLeft w:val="0"/>
          <w:marRight w:val="0"/>
          <w:marTop w:val="0"/>
          <w:marBottom w:val="0"/>
          <w:divBdr>
            <w:top w:val="none" w:sz="0" w:space="0" w:color="auto"/>
            <w:left w:val="none" w:sz="0" w:space="0" w:color="auto"/>
            <w:bottom w:val="none" w:sz="0" w:space="0" w:color="auto"/>
            <w:right w:val="none" w:sz="0" w:space="0" w:color="auto"/>
          </w:divBdr>
        </w:div>
        <w:div w:id="1576427238">
          <w:marLeft w:val="0"/>
          <w:marRight w:val="0"/>
          <w:marTop w:val="0"/>
          <w:marBottom w:val="0"/>
          <w:divBdr>
            <w:top w:val="none" w:sz="0" w:space="0" w:color="auto"/>
            <w:left w:val="none" w:sz="0" w:space="0" w:color="auto"/>
            <w:bottom w:val="none" w:sz="0" w:space="0" w:color="auto"/>
            <w:right w:val="none" w:sz="0" w:space="0" w:color="auto"/>
          </w:divBdr>
        </w:div>
        <w:div w:id="1208033282">
          <w:marLeft w:val="0"/>
          <w:marRight w:val="0"/>
          <w:marTop w:val="0"/>
          <w:marBottom w:val="0"/>
          <w:divBdr>
            <w:top w:val="none" w:sz="0" w:space="0" w:color="auto"/>
            <w:left w:val="none" w:sz="0" w:space="0" w:color="auto"/>
            <w:bottom w:val="none" w:sz="0" w:space="0" w:color="auto"/>
            <w:right w:val="none" w:sz="0" w:space="0" w:color="auto"/>
          </w:divBdr>
        </w:div>
        <w:div w:id="151796871">
          <w:marLeft w:val="0"/>
          <w:marRight w:val="0"/>
          <w:marTop w:val="0"/>
          <w:marBottom w:val="0"/>
          <w:divBdr>
            <w:top w:val="none" w:sz="0" w:space="0" w:color="auto"/>
            <w:left w:val="none" w:sz="0" w:space="0" w:color="auto"/>
            <w:bottom w:val="none" w:sz="0" w:space="0" w:color="auto"/>
            <w:right w:val="none" w:sz="0" w:space="0" w:color="auto"/>
          </w:divBdr>
        </w:div>
        <w:div w:id="854685355">
          <w:marLeft w:val="0"/>
          <w:marRight w:val="0"/>
          <w:marTop w:val="0"/>
          <w:marBottom w:val="0"/>
          <w:divBdr>
            <w:top w:val="none" w:sz="0" w:space="0" w:color="auto"/>
            <w:left w:val="none" w:sz="0" w:space="0" w:color="auto"/>
            <w:bottom w:val="none" w:sz="0" w:space="0" w:color="auto"/>
            <w:right w:val="none" w:sz="0" w:space="0" w:color="auto"/>
          </w:divBdr>
        </w:div>
        <w:div w:id="899943714">
          <w:marLeft w:val="0"/>
          <w:marRight w:val="0"/>
          <w:marTop w:val="0"/>
          <w:marBottom w:val="0"/>
          <w:divBdr>
            <w:top w:val="none" w:sz="0" w:space="0" w:color="auto"/>
            <w:left w:val="none" w:sz="0" w:space="0" w:color="auto"/>
            <w:bottom w:val="none" w:sz="0" w:space="0" w:color="auto"/>
            <w:right w:val="none" w:sz="0" w:space="0" w:color="auto"/>
          </w:divBdr>
        </w:div>
      </w:divsChild>
    </w:div>
    <w:div w:id="1334147303">
      <w:bodyDiv w:val="1"/>
      <w:marLeft w:val="0"/>
      <w:marRight w:val="0"/>
      <w:marTop w:val="0"/>
      <w:marBottom w:val="0"/>
      <w:divBdr>
        <w:top w:val="none" w:sz="0" w:space="0" w:color="auto"/>
        <w:left w:val="none" w:sz="0" w:space="0" w:color="auto"/>
        <w:bottom w:val="none" w:sz="0" w:space="0" w:color="auto"/>
        <w:right w:val="none" w:sz="0" w:space="0" w:color="auto"/>
      </w:divBdr>
    </w:div>
    <w:div w:id="1345475819">
      <w:bodyDiv w:val="1"/>
      <w:marLeft w:val="0"/>
      <w:marRight w:val="0"/>
      <w:marTop w:val="0"/>
      <w:marBottom w:val="0"/>
      <w:divBdr>
        <w:top w:val="none" w:sz="0" w:space="0" w:color="auto"/>
        <w:left w:val="none" w:sz="0" w:space="0" w:color="auto"/>
        <w:bottom w:val="none" w:sz="0" w:space="0" w:color="auto"/>
        <w:right w:val="none" w:sz="0" w:space="0" w:color="auto"/>
      </w:divBdr>
    </w:div>
    <w:div w:id="1406878474">
      <w:bodyDiv w:val="1"/>
      <w:marLeft w:val="0"/>
      <w:marRight w:val="0"/>
      <w:marTop w:val="0"/>
      <w:marBottom w:val="0"/>
      <w:divBdr>
        <w:top w:val="none" w:sz="0" w:space="0" w:color="auto"/>
        <w:left w:val="none" w:sz="0" w:space="0" w:color="auto"/>
        <w:bottom w:val="none" w:sz="0" w:space="0" w:color="auto"/>
        <w:right w:val="none" w:sz="0" w:space="0" w:color="auto"/>
      </w:divBdr>
    </w:div>
    <w:div w:id="1414933035">
      <w:bodyDiv w:val="1"/>
      <w:marLeft w:val="0"/>
      <w:marRight w:val="0"/>
      <w:marTop w:val="0"/>
      <w:marBottom w:val="0"/>
      <w:divBdr>
        <w:top w:val="none" w:sz="0" w:space="0" w:color="auto"/>
        <w:left w:val="none" w:sz="0" w:space="0" w:color="auto"/>
        <w:bottom w:val="none" w:sz="0" w:space="0" w:color="auto"/>
        <w:right w:val="none" w:sz="0" w:space="0" w:color="auto"/>
      </w:divBdr>
    </w:div>
    <w:div w:id="1415782197">
      <w:bodyDiv w:val="1"/>
      <w:marLeft w:val="0"/>
      <w:marRight w:val="0"/>
      <w:marTop w:val="0"/>
      <w:marBottom w:val="0"/>
      <w:divBdr>
        <w:top w:val="none" w:sz="0" w:space="0" w:color="auto"/>
        <w:left w:val="none" w:sz="0" w:space="0" w:color="auto"/>
        <w:bottom w:val="none" w:sz="0" w:space="0" w:color="auto"/>
        <w:right w:val="none" w:sz="0" w:space="0" w:color="auto"/>
      </w:divBdr>
    </w:div>
    <w:div w:id="1512573478">
      <w:bodyDiv w:val="1"/>
      <w:marLeft w:val="0"/>
      <w:marRight w:val="0"/>
      <w:marTop w:val="0"/>
      <w:marBottom w:val="0"/>
      <w:divBdr>
        <w:top w:val="none" w:sz="0" w:space="0" w:color="auto"/>
        <w:left w:val="none" w:sz="0" w:space="0" w:color="auto"/>
        <w:bottom w:val="none" w:sz="0" w:space="0" w:color="auto"/>
        <w:right w:val="none" w:sz="0" w:space="0" w:color="auto"/>
      </w:divBdr>
    </w:div>
    <w:div w:id="1538815704">
      <w:bodyDiv w:val="1"/>
      <w:marLeft w:val="0"/>
      <w:marRight w:val="0"/>
      <w:marTop w:val="0"/>
      <w:marBottom w:val="0"/>
      <w:divBdr>
        <w:top w:val="none" w:sz="0" w:space="0" w:color="auto"/>
        <w:left w:val="none" w:sz="0" w:space="0" w:color="auto"/>
        <w:bottom w:val="none" w:sz="0" w:space="0" w:color="auto"/>
        <w:right w:val="none" w:sz="0" w:space="0" w:color="auto"/>
      </w:divBdr>
    </w:div>
    <w:div w:id="1554730663">
      <w:bodyDiv w:val="1"/>
      <w:marLeft w:val="0"/>
      <w:marRight w:val="0"/>
      <w:marTop w:val="0"/>
      <w:marBottom w:val="0"/>
      <w:divBdr>
        <w:top w:val="none" w:sz="0" w:space="0" w:color="auto"/>
        <w:left w:val="none" w:sz="0" w:space="0" w:color="auto"/>
        <w:bottom w:val="none" w:sz="0" w:space="0" w:color="auto"/>
        <w:right w:val="none" w:sz="0" w:space="0" w:color="auto"/>
      </w:divBdr>
    </w:div>
    <w:div w:id="1563171642">
      <w:bodyDiv w:val="1"/>
      <w:marLeft w:val="0"/>
      <w:marRight w:val="0"/>
      <w:marTop w:val="0"/>
      <w:marBottom w:val="0"/>
      <w:divBdr>
        <w:top w:val="none" w:sz="0" w:space="0" w:color="auto"/>
        <w:left w:val="none" w:sz="0" w:space="0" w:color="auto"/>
        <w:bottom w:val="none" w:sz="0" w:space="0" w:color="auto"/>
        <w:right w:val="none" w:sz="0" w:space="0" w:color="auto"/>
      </w:divBdr>
    </w:div>
    <w:div w:id="1594507371">
      <w:bodyDiv w:val="1"/>
      <w:marLeft w:val="0"/>
      <w:marRight w:val="0"/>
      <w:marTop w:val="0"/>
      <w:marBottom w:val="0"/>
      <w:divBdr>
        <w:top w:val="none" w:sz="0" w:space="0" w:color="auto"/>
        <w:left w:val="none" w:sz="0" w:space="0" w:color="auto"/>
        <w:bottom w:val="none" w:sz="0" w:space="0" w:color="auto"/>
        <w:right w:val="none" w:sz="0" w:space="0" w:color="auto"/>
      </w:divBdr>
    </w:div>
    <w:div w:id="1644584626">
      <w:bodyDiv w:val="1"/>
      <w:marLeft w:val="0"/>
      <w:marRight w:val="0"/>
      <w:marTop w:val="0"/>
      <w:marBottom w:val="0"/>
      <w:divBdr>
        <w:top w:val="none" w:sz="0" w:space="0" w:color="auto"/>
        <w:left w:val="none" w:sz="0" w:space="0" w:color="auto"/>
        <w:bottom w:val="none" w:sz="0" w:space="0" w:color="auto"/>
        <w:right w:val="none" w:sz="0" w:space="0" w:color="auto"/>
      </w:divBdr>
    </w:div>
    <w:div w:id="1680429345">
      <w:bodyDiv w:val="1"/>
      <w:marLeft w:val="0"/>
      <w:marRight w:val="0"/>
      <w:marTop w:val="0"/>
      <w:marBottom w:val="0"/>
      <w:divBdr>
        <w:top w:val="none" w:sz="0" w:space="0" w:color="auto"/>
        <w:left w:val="none" w:sz="0" w:space="0" w:color="auto"/>
        <w:bottom w:val="none" w:sz="0" w:space="0" w:color="auto"/>
        <w:right w:val="none" w:sz="0" w:space="0" w:color="auto"/>
      </w:divBdr>
      <w:divsChild>
        <w:div w:id="114910981">
          <w:marLeft w:val="0"/>
          <w:marRight w:val="0"/>
          <w:marTop w:val="0"/>
          <w:marBottom w:val="0"/>
          <w:divBdr>
            <w:top w:val="none" w:sz="0" w:space="0" w:color="auto"/>
            <w:left w:val="none" w:sz="0" w:space="0" w:color="auto"/>
            <w:bottom w:val="none" w:sz="0" w:space="0" w:color="auto"/>
            <w:right w:val="none" w:sz="0" w:space="0" w:color="auto"/>
          </w:divBdr>
          <w:divsChild>
            <w:div w:id="1031299689">
              <w:marLeft w:val="0"/>
              <w:marRight w:val="0"/>
              <w:marTop w:val="0"/>
              <w:marBottom w:val="0"/>
              <w:divBdr>
                <w:top w:val="none" w:sz="0" w:space="0" w:color="auto"/>
                <w:left w:val="none" w:sz="0" w:space="0" w:color="auto"/>
                <w:bottom w:val="none" w:sz="0" w:space="0" w:color="auto"/>
                <w:right w:val="none" w:sz="0" w:space="0" w:color="auto"/>
              </w:divBdr>
            </w:div>
          </w:divsChild>
        </w:div>
        <w:div w:id="2037076098">
          <w:marLeft w:val="0"/>
          <w:marRight w:val="0"/>
          <w:marTop w:val="0"/>
          <w:marBottom w:val="0"/>
          <w:divBdr>
            <w:top w:val="none" w:sz="0" w:space="0" w:color="auto"/>
            <w:left w:val="none" w:sz="0" w:space="0" w:color="auto"/>
            <w:bottom w:val="none" w:sz="0" w:space="0" w:color="auto"/>
            <w:right w:val="none" w:sz="0" w:space="0" w:color="auto"/>
          </w:divBdr>
          <w:divsChild>
            <w:div w:id="7678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26977">
      <w:bodyDiv w:val="1"/>
      <w:marLeft w:val="0"/>
      <w:marRight w:val="0"/>
      <w:marTop w:val="0"/>
      <w:marBottom w:val="0"/>
      <w:divBdr>
        <w:top w:val="none" w:sz="0" w:space="0" w:color="auto"/>
        <w:left w:val="none" w:sz="0" w:space="0" w:color="auto"/>
        <w:bottom w:val="none" w:sz="0" w:space="0" w:color="auto"/>
        <w:right w:val="none" w:sz="0" w:space="0" w:color="auto"/>
      </w:divBdr>
    </w:div>
    <w:div w:id="1700276762">
      <w:bodyDiv w:val="1"/>
      <w:marLeft w:val="0"/>
      <w:marRight w:val="0"/>
      <w:marTop w:val="0"/>
      <w:marBottom w:val="0"/>
      <w:divBdr>
        <w:top w:val="none" w:sz="0" w:space="0" w:color="auto"/>
        <w:left w:val="none" w:sz="0" w:space="0" w:color="auto"/>
        <w:bottom w:val="none" w:sz="0" w:space="0" w:color="auto"/>
        <w:right w:val="none" w:sz="0" w:space="0" w:color="auto"/>
      </w:divBdr>
    </w:div>
    <w:div w:id="1715234202">
      <w:bodyDiv w:val="1"/>
      <w:marLeft w:val="0"/>
      <w:marRight w:val="0"/>
      <w:marTop w:val="0"/>
      <w:marBottom w:val="0"/>
      <w:divBdr>
        <w:top w:val="none" w:sz="0" w:space="0" w:color="auto"/>
        <w:left w:val="none" w:sz="0" w:space="0" w:color="auto"/>
        <w:bottom w:val="none" w:sz="0" w:space="0" w:color="auto"/>
        <w:right w:val="none" w:sz="0" w:space="0" w:color="auto"/>
      </w:divBdr>
    </w:div>
    <w:div w:id="1727098557">
      <w:bodyDiv w:val="1"/>
      <w:marLeft w:val="0"/>
      <w:marRight w:val="0"/>
      <w:marTop w:val="0"/>
      <w:marBottom w:val="0"/>
      <w:divBdr>
        <w:top w:val="none" w:sz="0" w:space="0" w:color="auto"/>
        <w:left w:val="none" w:sz="0" w:space="0" w:color="auto"/>
        <w:bottom w:val="none" w:sz="0" w:space="0" w:color="auto"/>
        <w:right w:val="none" w:sz="0" w:space="0" w:color="auto"/>
      </w:divBdr>
    </w:div>
    <w:div w:id="1784570764">
      <w:bodyDiv w:val="1"/>
      <w:marLeft w:val="0"/>
      <w:marRight w:val="0"/>
      <w:marTop w:val="0"/>
      <w:marBottom w:val="0"/>
      <w:divBdr>
        <w:top w:val="none" w:sz="0" w:space="0" w:color="auto"/>
        <w:left w:val="none" w:sz="0" w:space="0" w:color="auto"/>
        <w:bottom w:val="none" w:sz="0" w:space="0" w:color="auto"/>
        <w:right w:val="none" w:sz="0" w:space="0" w:color="auto"/>
      </w:divBdr>
    </w:div>
    <w:div w:id="1787769955">
      <w:bodyDiv w:val="1"/>
      <w:marLeft w:val="0"/>
      <w:marRight w:val="0"/>
      <w:marTop w:val="0"/>
      <w:marBottom w:val="0"/>
      <w:divBdr>
        <w:top w:val="none" w:sz="0" w:space="0" w:color="auto"/>
        <w:left w:val="none" w:sz="0" w:space="0" w:color="auto"/>
        <w:bottom w:val="none" w:sz="0" w:space="0" w:color="auto"/>
        <w:right w:val="none" w:sz="0" w:space="0" w:color="auto"/>
      </w:divBdr>
      <w:divsChild>
        <w:div w:id="387074579">
          <w:marLeft w:val="0"/>
          <w:marRight w:val="0"/>
          <w:marTop w:val="0"/>
          <w:marBottom w:val="0"/>
          <w:divBdr>
            <w:top w:val="none" w:sz="0" w:space="0" w:color="auto"/>
            <w:left w:val="none" w:sz="0" w:space="0" w:color="auto"/>
            <w:bottom w:val="none" w:sz="0" w:space="0" w:color="auto"/>
            <w:right w:val="none" w:sz="0" w:space="0" w:color="auto"/>
          </w:divBdr>
          <w:divsChild>
            <w:div w:id="1221746552">
              <w:marLeft w:val="0"/>
              <w:marRight w:val="0"/>
              <w:marTop w:val="0"/>
              <w:marBottom w:val="0"/>
              <w:divBdr>
                <w:top w:val="none" w:sz="0" w:space="0" w:color="auto"/>
                <w:left w:val="none" w:sz="0" w:space="0" w:color="auto"/>
                <w:bottom w:val="none" w:sz="0" w:space="0" w:color="auto"/>
                <w:right w:val="none" w:sz="0" w:space="0" w:color="auto"/>
              </w:divBdr>
            </w:div>
          </w:divsChild>
        </w:div>
        <w:div w:id="1991519003">
          <w:marLeft w:val="0"/>
          <w:marRight w:val="0"/>
          <w:marTop w:val="0"/>
          <w:marBottom w:val="0"/>
          <w:divBdr>
            <w:top w:val="none" w:sz="0" w:space="0" w:color="auto"/>
            <w:left w:val="none" w:sz="0" w:space="0" w:color="auto"/>
            <w:bottom w:val="none" w:sz="0" w:space="0" w:color="auto"/>
            <w:right w:val="none" w:sz="0" w:space="0" w:color="auto"/>
          </w:divBdr>
          <w:divsChild>
            <w:div w:id="8049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9380">
      <w:bodyDiv w:val="1"/>
      <w:marLeft w:val="0"/>
      <w:marRight w:val="0"/>
      <w:marTop w:val="0"/>
      <w:marBottom w:val="0"/>
      <w:divBdr>
        <w:top w:val="none" w:sz="0" w:space="0" w:color="auto"/>
        <w:left w:val="none" w:sz="0" w:space="0" w:color="auto"/>
        <w:bottom w:val="none" w:sz="0" w:space="0" w:color="auto"/>
        <w:right w:val="none" w:sz="0" w:space="0" w:color="auto"/>
      </w:divBdr>
    </w:div>
    <w:div w:id="1892842085">
      <w:bodyDiv w:val="1"/>
      <w:marLeft w:val="0"/>
      <w:marRight w:val="0"/>
      <w:marTop w:val="0"/>
      <w:marBottom w:val="0"/>
      <w:divBdr>
        <w:top w:val="none" w:sz="0" w:space="0" w:color="auto"/>
        <w:left w:val="none" w:sz="0" w:space="0" w:color="auto"/>
        <w:bottom w:val="none" w:sz="0" w:space="0" w:color="auto"/>
        <w:right w:val="none" w:sz="0" w:space="0" w:color="auto"/>
      </w:divBdr>
    </w:div>
    <w:div w:id="1939171360">
      <w:bodyDiv w:val="1"/>
      <w:marLeft w:val="0"/>
      <w:marRight w:val="0"/>
      <w:marTop w:val="0"/>
      <w:marBottom w:val="0"/>
      <w:divBdr>
        <w:top w:val="none" w:sz="0" w:space="0" w:color="auto"/>
        <w:left w:val="none" w:sz="0" w:space="0" w:color="auto"/>
        <w:bottom w:val="none" w:sz="0" w:space="0" w:color="auto"/>
        <w:right w:val="none" w:sz="0" w:space="0" w:color="auto"/>
      </w:divBdr>
    </w:div>
    <w:div w:id="1956790826">
      <w:bodyDiv w:val="1"/>
      <w:marLeft w:val="0"/>
      <w:marRight w:val="0"/>
      <w:marTop w:val="0"/>
      <w:marBottom w:val="0"/>
      <w:divBdr>
        <w:top w:val="none" w:sz="0" w:space="0" w:color="auto"/>
        <w:left w:val="none" w:sz="0" w:space="0" w:color="auto"/>
        <w:bottom w:val="none" w:sz="0" w:space="0" w:color="auto"/>
        <w:right w:val="none" w:sz="0" w:space="0" w:color="auto"/>
      </w:divBdr>
    </w:div>
    <w:div w:id="1980843759">
      <w:bodyDiv w:val="1"/>
      <w:marLeft w:val="0"/>
      <w:marRight w:val="0"/>
      <w:marTop w:val="0"/>
      <w:marBottom w:val="0"/>
      <w:divBdr>
        <w:top w:val="none" w:sz="0" w:space="0" w:color="auto"/>
        <w:left w:val="none" w:sz="0" w:space="0" w:color="auto"/>
        <w:bottom w:val="none" w:sz="0" w:space="0" w:color="auto"/>
        <w:right w:val="none" w:sz="0" w:space="0" w:color="auto"/>
      </w:divBdr>
    </w:div>
    <w:div w:id="1986157869">
      <w:bodyDiv w:val="1"/>
      <w:marLeft w:val="0"/>
      <w:marRight w:val="0"/>
      <w:marTop w:val="0"/>
      <w:marBottom w:val="0"/>
      <w:divBdr>
        <w:top w:val="none" w:sz="0" w:space="0" w:color="auto"/>
        <w:left w:val="none" w:sz="0" w:space="0" w:color="auto"/>
        <w:bottom w:val="none" w:sz="0" w:space="0" w:color="auto"/>
        <w:right w:val="none" w:sz="0" w:space="0" w:color="auto"/>
      </w:divBdr>
    </w:div>
    <w:div w:id="1986616810">
      <w:bodyDiv w:val="1"/>
      <w:marLeft w:val="0"/>
      <w:marRight w:val="0"/>
      <w:marTop w:val="0"/>
      <w:marBottom w:val="0"/>
      <w:divBdr>
        <w:top w:val="none" w:sz="0" w:space="0" w:color="auto"/>
        <w:left w:val="none" w:sz="0" w:space="0" w:color="auto"/>
        <w:bottom w:val="none" w:sz="0" w:space="0" w:color="auto"/>
        <w:right w:val="none" w:sz="0" w:space="0" w:color="auto"/>
      </w:divBdr>
    </w:div>
    <w:div w:id="1994407592">
      <w:bodyDiv w:val="1"/>
      <w:marLeft w:val="0"/>
      <w:marRight w:val="0"/>
      <w:marTop w:val="0"/>
      <w:marBottom w:val="0"/>
      <w:divBdr>
        <w:top w:val="none" w:sz="0" w:space="0" w:color="auto"/>
        <w:left w:val="none" w:sz="0" w:space="0" w:color="auto"/>
        <w:bottom w:val="none" w:sz="0" w:space="0" w:color="auto"/>
        <w:right w:val="none" w:sz="0" w:space="0" w:color="auto"/>
      </w:divBdr>
    </w:div>
    <w:div w:id="1998458743">
      <w:bodyDiv w:val="1"/>
      <w:marLeft w:val="0"/>
      <w:marRight w:val="0"/>
      <w:marTop w:val="0"/>
      <w:marBottom w:val="0"/>
      <w:divBdr>
        <w:top w:val="none" w:sz="0" w:space="0" w:color="auto"/>
        <w:left w:val="none" w:sz="0" w:space="0" w:color="auto"/>
        <w:bottom w:val="none" w:sz="0" w:space="0" w:color="auto"/>
        <w:right w:val="none" w:sz="0" w:space="0" w:color="auto"/>
      </w:divBdr>
    </w:div>
    <w:div w:id="2064480332">
      <w:bodyDiv w:val="1"/>
      <w:marLeft w:val="0"/>
      <w:marRight w:val="0"/>
      <w:marTop w:val="0"/>
      <w:marBottom w:val="0"/>
      <w:divBdr>
        <w:top w:val="none" w:sz="0" w:space="0" w:color="auto"/>
        <w:left w:val="none" w:sz="0" w:space="0" w:color="auto"/>
        <w:bottom w:val="none" w:sz="0" w:space="0" w:color="auto"/>
        <w:right w:val="none" w:sz="0" w:space="0" w:color="auto"/>
      </w:divBdr>
    </w:div>
    <w:div w:id="2082176279">
      <w:bodyDiv w:val="1"/>
      <w:marLeft w:val="0"/>
      <w:marRight w:val="0"/>
      <w:marTop w:val="0"/>
      <w:marBottom w:val="0"/>
      <w:divBdr>
        <w:top w:val="none" w:sz="0" w:space="0" w:color="auto"/>
        <w:left w:val="none" w:sz="0" w:space="0" w:color="auto"/>
        <w:bottom w:val="none" w:sz="0" w:space="0" w:color="auto"/>
        <w:right w:val="none" w:sz="0" w:space="0" w:color="auto"/>
      </w:divBdr>
    </w:div>
    <w:div w:id="208791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png@01D7379A.0CB68B20" TargetMode="External"/><Relationship Id="rId18" Type="http://schemas.openxmlformats.org/officeDocument/2006/relationships/image" Target="media/image8.jpeg"/><Relationship Id="rId26" Type="http://schemas.openxmlformats.org/officeDocument/2006/relationships/hyperlink" Target="https://discoveruni.gov.uk/" TargetMode="External"/><Relationship Id="rId39" Type="http://schemas.openxmlformats.org/officeDocument/2006/relationships/image" Target="media/image15.jpeg"/><Relationship Id="rId21" Type="http://schemas.openxmlformats.org/officeDocument/2006/relationships/hyperlink" Target="https://jobsliveuk.com/partner/nhs-in-cheshire-and-warrington/" TargetMode="External"/><Relationship Id="rId34" Type="http://schemas.openxmlformats.org/officeDocument/2006/relationships/image" Target="media/image12.png"/><Relationship Id="rId42" Type="http://schemas.openxmlformats.org/officeDocument/2006/relationships/hyperlink" Target="https://ebtk.co.uk/click/UUJrdEh1OERJZmR6WjJ1WFVTQWt6OVd6aFpNaHNRU1luSk5YR3EwQTZvZnl6Wm93SC9MNlRxbEpPQjIyakplOGg1dVRiZVYva2NxWWl6MTJGVW40RDFjM2VNNTd5TytIek1Rc29PTm1KTHd2WW0xUm92YnM5M1RrbDhrUis5RE14SjhIblN1b2JKUTF5N0hPNStYd2xDeTNmUT09/UUI4dA" TargetMode="External"/><Relationship Id="rId47" Type="http://schemas.openxmlformats.org/officeDocument/2006/relationships/hyperlink" Target="https://ebtk.co.uk/click/UUJrdEh1OERJZmR6WjJ1WFVTQWt6OVd6aFlrenFGNlVpWkpISEt4UDZZSDltcHc0V0E9PQ/UUI4dA" TargetMode="External"/><Relationship Id="rId50" Type="http://schemas.openxmlformats.org/officeDocument/2006/relationships/image" Target="media/image20.jpeg"/><Relationship Id="rId55" Type="http://schemas.openxmlformats.org/officeDocument/2006/relationships/image" Target="media/image22.jpeg"/><Relationship Id="rId63" Type="http://schemas.openxmlformats.org/officeDocument/2006/relationships/hyperlink" Target="https://drive.google.com/file/d/1S2kfZTHxAlQN3jTOyw_KGvX2LYM3JMZR/view" TargetMode="External"/><Relationship Id="rId68" Type="http://schemas.openxmlformats.org/officeDocument/2006/relationships/hyperlink" Target="https://adultsocialcareinsightday.eventbrite.co.uk/"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iscoveruni.gov.uk/"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libf.ac.uk/study/undergraduate/visit-us/summer-university" TargetMode="External"/><Relationship Id="rId11" Type="http://schemas.openxmlformats.org/officeDocument/2006/relationships/image" Target="cid:image001.jpg@01D7379A.0CB68B20" TargetMode="External"/><Relationship Id="rId24" Type="http://schemas.openxmlformats.org/officeDocument/2006/relationships/hyperlink" Target="https://adultsocialcareinsightday.eventbrite.co.uk/" TargetMode="External"/><Relationship Id="rId32" Type="http://schemas.openxmlformats.org/officeDocument/2006/relationships/hyperlink" Target="https://www.knifefree.co.uk/" TargetMode="External"/><Relationship Id="rId37" Type="http://schemas.openxmlformats.org/officeDocument/2006/relationships/hyperlink" Target="mailto:cwp.adminmhst@nhs.net" TargetMode="External"/><Relationship Id="rId40" Type="http://schemas.openxmlformats.org/officeDocument/2006/relationships/hyperlink" Target="https://ebtk.co.uk/click/UUJrdEh1OERJZmR6WjJ1WFVTQWt6OVd6aFlrenFGNmFtSlpDRnJvRTZJRDUyNFErSHU3bVM3VUpNaDMveFkyaGhweWRNZjVpaHN1VW4zTjJDeGEzRlZFdVR0TnprUENCeDQwcHRhQnZMTFFnWlNNZHVPTzc3bUxzb2NvVHN0RFhoTkVIa3lXdlpOTW0zK3lHOGZueXBDT2xQMlBxeTUrMnlBaVhBQlpiMjc4VTRiYnRJdHJqdmpzMnhXWXRiYnlBb0QwTlJDN1hHdTRkOTRRSzlKWUZ2SXBuSG53MXNZUFY5d1FZM25aQjV5aWYzVENzZWFwRHY2Uk1HaGtZVHk0alF0aVlVZFk9/UUI4dA" TargetMode="External"/><Relationship Id="rId45" Type="http://schemas.openxmlformats.org/officeDocument/2006/relationships/hyperlink" Target="https://ebtk.co.uk/click/UUJrdEh1OERJZmR6WjJ1WFVTQWt6OVd6aFlrenFGNkpuSjVORi9vRDQ5MzF4bzU5QXZhNlRhOFZlaHkwMEpTK3k0eUZNZmx2a2QrVW0zZDJUVi9uRWdnd2NzaHppdTZSamQwb29ycHZMZkFyYzJRUW9mdXQrSDdnazljZnVkZlJ4SW9OaXlxaWFZRXUzZktROVAvd25ES2xQMzd1alE9PQ/UUI4dA" TargetMode="External"/><Relationship Id="rId53" Type="http://schemas.openxmlformats.org/officeDocument/2006/relationships/image" Target="media/image21.png"/><Relationship Id="rId58" Type="http://schemas.openxmlformats.org/officeDocument/2006/relationships/image" Target="media/image24.jpeg"/><Relationship Id="rId66" Type="http://schemas.openxmlformats.org/officeDocument/2006/relationships/hyperlink" Target="https://www.eventbrite.co.uk/e/cheshire-and-warrington-business-services-industry-insight-event-tickets-141403851727" TargetMode="External"/><Relationship Id="rId74" Type="http://schemas.openxmlformats.org/officeDocument/2006/relationships/hyperlink" Target="https://www.libf.ac.uk/study/undergraduate/visit-us/summer-university" TargetMode="External"/><Relationship Id="rId5" Type="http://schemas.openxmlformats.org/officeDocument/2006/relationships/webSettings" Target="webSettings.xml"/><Relationship Id="rId15" Type="http://schemas.openxmlformats.org/officeDocument/2006/relationships/hyperlink" Target="https://eportchs.schoolcloud.co.uk/" TargetMode="External"/><Relationship Id="rId23" Type="http://schemas.openxmlformats.org/officeDocument/2006/relationships/hyperlink" Target="https://usingsciencecandw.eventbrite.co.uk" TargetMode="External"/><Relationship Id="rId28" Type="http://schemas.openxmlformats.org/officeDocument/2006/relationships/hyperlink" Target="http://www.s4snextgen.org/Opportunities/View/id/1295" TargetMode="External"/><Relationship Id="rId36" Type="http://schemas.openxmlformats.org/officeDocument/2006/relationships/image" Target="media/image14.jpeg"/><Relationship Id="rId49" Type="http://schemas.openxmlformats.org/officeDocument/2006/relationships/image" Target="media/image19.jpeg"/><Relationship Id="rId57" Type="http://schemas.openxmlformats.org/officeDocument/2006/relationships/hyperlink" Target="https://docs.google.com/forms/d/e/1FAIpQLSfoMmDug2-oIHK8vg4U-1G2BCgRjaY0uap9ZnfiZghbKyk3NA/viewform" TargetMode="External"/><Relationship Id="rId61"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cid:image002.jpg@01D73796.91D81AC0" TargetMode="External"/><Relationship Id="rId44" Type="http://schemas.openxmlformats.org/officeDocument/2006/relationships/hyperlink" Target="https://ebtk.co.uk/click/UUJrdEh1OERJZmR6WjJ1WFVTQWt6OVd6aFlrenFGNk5sWXdBRWFjTXFaMy93NXA4R2ZqMFVMWWVlZ2V3em9UNjNJeVhmZUp2a2RyUW0zMXJFMURzQlZjbWRZMXRrT3VXMXRranErTjNKTHd4/UUI4dA" TargetMode="External"/><Relationship Id="rId52" Type="http://schemas.openxmlformats.org/officeDocument/2006/relationships/hyperlink" Target="https://docs.google.com/forms/d/e/1FAIpQLSe_GHATkJp0Sjwe6N-MFx0ctGCM7p0JnvBACoJeuorNxvSsog/viewform" TargetMode="External"/><Relationship Id="rId60" Type="http://schemas.openxmlformats.org/officeDocument/2006/relationships/image" Target="media/image25.jpeg"/><Relationship Id="rId65" Type="http://schemas.openxmlformats.org/officeDocument/2006/relationships/hyperlink" Target="https://jobsliveuk.com/partner/nhs-in-cheshire-and-warrington/" TargetMode="External"/><Relationship Id="rId73" Type="http://schemas.openxmlformats.org/officeDocument/2006/relationships/hyperlink" Target="http://www.s4snextgen.org/Opportunities/View/id/1295"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eventbrite.co.uk/e/cheshire-and-warrington-business-services-industry-insight-event-tickets-141403851727" TargetMode="External"/><Relationship Id="rId27" Type="http://schemas.openxmlformats.org/officeDocument/2006/relationships/hyperlink" Target="https://www.unifrog.org/jobs" TargetMode="External"/><Relationship Id="rId30" Type="http://schemas.openxmlformats.org/officeDocument/2006/relationships/image" Target="media/image11.jpeg"/><Relationship Id="rId35" Type="http://schemas.openxmlformats.org/officeDocument/2006/relationships/image" Target="media/image13.png"/><Relationship Id="rId43" Type="http://schemas.openxmlformats.org/officeDocument/2006/relationships/image" Target="media/image17.jpeg"/><Relationship Id="rId48" Type="http://schemas.openxmlformats.org/officeDocument/2006/relationships/image" Target="media/image18.jpeg"/><Relationship Id="rId56" Type="http://schemas.openxmlformats.org/officeDocument/2006/relationships/image" Target="media/image23.jpeg"/><Relationship Id="rId64" Type="http://schemas.openxmlformats.org/officeDocument/2006/relationships/hyperlink" Target="mailto:secretary.pcf.cwac@gmail.com" TargetMode="External"/><Relationship Id="rId69" Type="http://schemas.openxmlformats.org/officeDocument/2006/relationships/hyperlink" Target="https://candwgrowthhub.co.uk/industry-insights/"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drive.google.com/file/d/1YyS29fJA95OQCRGUo-UkrWaXXNI16HzQ/view" TargetMode="External"/><Relationship Id="rId72" Type="http://schemas.openxmlformats.org/officeDocument/2006/relationships/hyperlink" Target="https://www.unifrog.org/job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candwgrowthhub.co.uk/industry-insights/" TargetMode="External"/><Relationship Id="rId33" Type="http://schemas.openxmlformats.org/officeDocument/2006/relationships/hyperlink" Target="https://www.fearless.org/" TargetMode="External"/><Relationship Id="rId38" Type="http://schemas.openxmlformats.org/officeDocument/2006/relationships/hyperlink" Target="https://ebtk.co.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" TargetMode="External"/><Relationship Id="rId46" Type="http://schemas.openxmlformats.org/officeDocument/2006/relationships/hyperlink" Target="https://ebtk.co.uk/click/UUJrdEh1OERJZmR6WjJ1WFVTQWt6OVd6aFlrenFGNmNsSXBORTd3STZaM3B3WmtqR08vaERMVVZNRUdreWMyL3pZV0dkK1J0enRDU2pUMXhCVlh0RUUwc2Y4VXhsdmVTMHQ4L3VPTnRMcWd0WldBUXVmcnUvQT09/UUI4dA" TargetMode="External"/><Relationship Id="rId59" Type="http://schemas.openxmlformats.org/officeDocument/2006/relationships/hyperlink" Target="https://docs.google.com/forms/d/e/1FAIpQLSeCge6Nng3t6UoI5okYJeNpwxTI6BUVcm1Hce8tPibp_w8t8g/viewform" TargetMode="External"/><Relationship Id="rId67" Type="http://schemas.openxmlformats.org/officeDocument/2006/relationships/hyperlink" Target="https://usingsciencecandw.eventbrite.co.uk" TargetMode="External"/><Relationship Id="rId20" Type="http://schemas.openxmlformats.org/officeDocument/2006/relationships/image" Target="media/image10.jpeg"/><Relationship Id="rId41" Type="http://schemas.openxmlformats.org/officeDocument/2006/relationships/image" Target="media/image16.jpeg"/><Relationship Id="rId54" Type="http://schemas.openxmlformats.org/officeDocument/2006/relationships/hyperlink" Target="https://docs.google.com/forms/d/e/1FAIpQLSe_GHATkJp0Sjwe6N-MFx0ctGCM7p0JnvBACoJeuorNxvSsog/viewform" TargetMode="External"/><Relationship Id="rId62" Type="http://schemas.openxmlformats.org/officeDocument/2006/relationships/hyperlink" Target="https://drive.google.com/file/d/17G5HywDYHGQAPdeLlQw-StkIp0Rz0lwk/view" TargetMode="External"/><Relationship Id="rId70" Type="http://schemas.openxmlformats.org/officeDocument/2006/relationships/hyperlink" Target="https://www.studentstream.co.uk/"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EllesmerePortCatholicHighSchool/"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epchs.co.uk/" TargetMode="External"/><Relationship Id="rId2" Type="http://schemas.openxmlformats.org/officeDocument/2006/relationships/image" Target="media/image27.png"/><Relationship Id="rId1" Type="http://schemas.openxmlformats.org/officeDocument/2006/relationships/hyperlink" Target="https://epch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15E6B-F565-4EB5-AFC7-91864EFA9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22</Pages>
  <Words>3461</Words>
  <Characters>19728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Lyth</dc:creator>
  <cp:keywords/>
  <dc:description/>
  <cp:lastModifiedBy>Emma Lyth</cp:lastModifiedBy>
  <cp:revision>12</cp:revision>
  <cp:lastPrinted>2021-04-23T13:58:00Z</cp:lastPrinted>
  <dcterms:created xsi:type="dcterms:W3CDTF">2021-04-23T10:41:00Z</dcterms:created>
  <dcterms:modified xsi:type="dcterms:W3CDTF">2021-04-23T14:03:00Z</dcterms:modified>
</cp:coreProperties>
</file>